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4B7D" w14:textId="50BBFEF1" w:rsidR="00725511" w:rsidRDefault="00725511" w:rsidP="00725511">
      <w:pPr>
        <w:spacing w:before="100" w:beforeAutospacing="1" w:after="100" w:afterAutospacing="1" w:line="240" w:lineRule="auto"/>
        <w:rPr>
          <w:rFonts w:ascii="Arial" w:eastAsia="Times New Roman" w:hAnsi="Arial" w:cs="Arial"/>
          <w:i/>
          <w:iCs/>
          <w:color w:val="1C212C"/>
          <w:sz w:val="24"/>
          <w:szCs w:val="24"/>
          <w:highlight w:val="yellow"/>
          <w:lang w:eastAsia="en-GB"/>
        </w:rPr>
      </w:pPr>
      <w:r>
        <w:rPr>
          <w:rFonts w:ascii="Arial" w:eastAsia="Times New Roman" w:hAnsi="Arial" w:cs="Arial"/>
          <w:i/>
          <w:iCs/>
          <w:color w:val="1C212C"/>
          <w:sz w:val="24"/>
          <w:szCs w:val="24"/>
          <w:highlight w:val="yellow"/>
          <w:lang w:eastAsia="en-GB"/>
        </w:rPr>
        <w:t>LCC</w:t>
      </w:r>
      <w:r w:rsidR="00BF50FF">
        <w:rPr>
          <w:rFonts w:ascii="Arial" w:eastAsia="Times New Roman" w:hAnsi="Arial" w:cs="Arial"/>
          <w:i/>
          <w:iCs/>
          <w:color w:val="1C212C"/>
          <w:sz w:val="24"/>
          <w:szCs w:val="24"/>
          <w:highlight w:val="yellow"/>
          <w:lang w:eastAsia="en-GB"/>
        </w:rPr>
        <w:t>-provided</w:t>
      </w:r>
      <w:r>
        <w:rPr>
          <w:rFonts w:ascii="Arial" w:eastAsia="Times New Roman" w:hAnsi="Arial" w:cs="Arial"/>
          <w:i/>
          <w:iCs/>
          <w:color w:val="1C212C"/>
          <w:sz w:val="24"/>
          <w:szCs w:val="24"/>
          <w:highlight w:val="yellow"/>
          <w:lang w:eastAsia="en-GB"/>
        </w:rPr>
        <w:t xml:space="preserve"> </w:t>
      </w:r>
      <w:proofErr w:type="spellStart"/>
      <w:r>
        <w:rPr>
          <w:rFonts w:ascii="Arial" w:eastAsia="Times New Roman" w:hAnsi="Arial" w:cs="Arial"/>
          <w:i/>
          <w:iCs/>
          <w:color w:val="1C212C"/>
          <w:sz w:val="24"/>
          <w:szCs w:val="24"/>
          <w:highlight w:val="yellow"/>
          <w:lang w:eastAsia="en-GB"/>
        </w:rPr>
        <w:t>Jadu</w:t>
      </w:r>
      <w:proofErr w:type="spellEnd"/>
      <w:r>
        <w:rPr>
          <w:rFonts w:ascii="Arial" w:eastAsia="Times New Roman" w:hAnsi="Arial" w:cs="Arial"/>
          <w:i/>
          <w:iCs/>
          <w:color w:val="1C212C"/>
          <w:sz w:val="24"/>
          <w:szCs w:val="24"/>
          <w:highlight w:val="yellow"/>
          <w:lang w:eastAsia="en-GB"/>
        </w:rPr>
        <w:t xml:space="preserve"> websites should have a privacy policy adopted and published by the </w:t>
      </w:r>
      <w:r w:rsidR="00BF50FF">
        <w:rPr>
          <w:rFonts w:ascii="Arial" w:eastAsia="Times New Roman" w:hAnsi="Arial" w:cs="Arial"/>
          <w:i/>
          <w:iCs/>
          <w:color w:val="1C212C"/>
          <w:sz w:val="24"/>
          <w:szCs w:val="24"/>
          <w:highlight w:val="yellow"/>
          <w:lang w:eastAsia="en-GB"/>
        </w:rPr>
        <w:t>Parish/Town</w:t>
      </w:r>
      <w:r>
        <w:rPr>
          <w:rFonts w:ascii="Arial" w:eastAsia="Times New Roman" w:hAnsi="Arial" w:cs="Arial"/>
          <w:i/>
          <w:iCs/>
          <w:color w:val="1C212C"/>
          <w:sz w:val="24"/>
          <w:szCs w:val="24"/>
          <w:highlight w:val="yellow"/>
          <w:lang w:eastAsia="en-GB"/>
        </w:rPr>
        <w:t>/Town Council and reviewed on a regular basis</w:t>
      </w:r>
      <w:r w:rsidR="00BF50FF">
        <w:rPr>
          <w:rFonts w:ascii="Arial" w:eastAsia="Times New Roman" w:hAnsi="Arial" w:cs="Arial"/>
          <w:i/>
          <w:iCs/>
          <w:color w:val="1C212C"/>
          <w:sz w:val="24"/>
          <w:szCs w:val="24"/>
          <w:highlight w:val="yellow"/>
          <w:lang w:eastAsia="en-GB"/>
        </w:rPr>
        <w:t xml:space="preserve"> This usually is a specific ‘Homepage’ on the LCC-provided websites</w:t>
      </w:r>
      <w:r>
        <w:rPr>
          <w:rFonts w:ascii="Arial" w:eastAsia="Times New Roman" w:hAnsi="Arial" w:cs="Arial"/>
          <w:i/>
          <w:iCs/>
          <w:color w:val="1C212C"/>
          <w:sz w:val="24"/>
          <w:szCs w:val="24"/>
          <w:highlight w:val="yellow"/>
          <w:lang w:eastAsia="en-GB"/>
        </w:rPr>
        <w:t>.</w:t>
      </w:r>
      <w:r w:rsidR="00BF50FF">
        <w:rPr>
          <w:rFonts w:ascii="Arial" w:eastAsia="Times New Roman" w:hAnsi="Arial" w:cs="Arial"/>
          <w:i/>
          <w:iCs/>
          <w:color w:val="1C212C"/>
          <w:sz w:val="24"/>
          <w:szCs w:val="24"/>
          <w:highlight w:val="yellow"/>
          <w:lang w:eastAsia="en-GB"/>
        </w:rPr>
        <w:t xml:space="preserve">  The contents of this Privacy Notice can be applied to most other websites too.</w:t>
      </w:r>
      <w:r>
        <w:rPr>
          <w:rFonts w:ascii="Arial" w:eastAsia="Times New Roman" w:hAnsi="Arial" w:cs="Arial"/>
          <w:i/>
          <w:iCs/>
          <w:color w:val="1C212C"/>
          <w:sz w:val="24"/>
          <w:szCs w:val="24"/>
          <w:highlight w:val="yellow"/>
          <w:lang w:eastAsia="en-GB"/>
        </w:rPr>
        <w:t xml:space="preserve"> </w:t>
      </w:r>
    </w:p>
    <w:p w14:paraId="1819C9F5" w14:textId="1EC8C2F4" w:rsidR="00725511" w:rsidRDefault="00725511" w:rsidP="00725511">
      <w:pPr>
        <w:spacing w:before="100" w:beforeAutospacing="1" w:after="100" w:afterAutospacing="1" w:line="240" w:lineRule="auto"/>
        <w:rPr>
          <w:rFonts w:ascii="Arial" w:eastAsia="Times New Roman" w:hAnsi="Arial" w:cs="Arial"/>
          <w:i/>
          <w:iCs/>
          <w:color w:val="1C212C"/>
          <w:sz w:val="24"/>
          <w:szCs w:val="24"/>
          <w:lang w:eastAsia="en-GB"/>
        </w:rPr>
      </w:pPr>
      <w:r>
        <w:rPr>
          <w:rFonts w:ascii="Arial" w:eastAsia="Times New Roman" w:hAnsi="Arial" w:cs="Arial"/>
          <w:i/>
          <w:iCs/>
          <w:color w:val="1C212C"/>
          <w:sz w:val="24"/>
          <w:szCs w:val="24"/>
          <w:highlight w:val="yellow"/>
          <w:lang w:eastAsia="en-GB"/>
        </w:rPr>
        <w:t xml:space="preserve">The Information Commissioners Office provides some advice and information about what your privacy policy/notice should contain </w:t>
      </w:r>
      <w:hyperlink r:id="rId5" w:history="1">
        <w:r w:rsidRPr="00725511">
          <w:rPr>
            <w:rStyle w:val="Hyperlink"/>
            <w:rFonts w:ascii="Arial" w:eastAsia="Times New Roman" w:hAnsi="Arial" w:cs="Arial"/>
            <w:i/>
            <w:iCs/>
            <w:sz w:val="24"/>
            <w:szCs w:val="24"/>
            <w:highlight w:val="yellow"/>
            <w:lang w:eastAsia="en-GB"/>
          </w:rPr>
          <w:t>https://ico.org.uk/for-organisations/sme-web-hub/make-your-own-privacy-notice/</w:t>
        </w:r>
      </w:hyperlink>
    </w:p>
    <w:p w14:paraId="16EBC011" w14:textId="625051A4" w:rsidR="00BF50FF" w:rsidRDefault="00BF50FF" w:rsidP="00725511">
      <w:pPr>
        <w:spacing w:before="100" w:beforeAutospacing="1" w:after="100" w:afterAutospacing="1" w:line="240" w:lineRule="auto"/>
        <w:rPr>
          <w:rFonts w:ascii="Arial" w:eastAsia="Times New Roman" w:hAnsi="Arial" w:cs="Arial"/>
          <w:i/>
          <w:iCs/>
          <w:color w:val="1C212C"/>
          <w:sz w:val="24"/>
          <w:szCs w:val="24"/>
          <w:lang w:eastAsia="en-GB"/>
        </w:rPr>
      </w:pPr>
      <w:r w:rsidRPr="00BF50FF">
        <w:rPr>
          <w:rFonts w:ascii="Arial" w:eastAsia="Times New Roman" w:hAnsi="Arial" w:cs="Arial"/>
          <w:i/>
          <w:iCs/>
          <w:color w:val="1C212C"/>
          <w:sz w:val="24"/>
          <w:szCs w:val="24"/>
          <w:highlight w:val="yellow"/>
          <w:lang w:eastAsia="en-GB"/>
        </w:rPr>
        <w:t>You may also have specific GDPR and Data Protection Policies also in place and these can be mentioned in this document towards the end of this template by reviewing the list provided and amending accordingly.</w:t>
      </w:r>
    </w:p>
    <w:p w14:paraId="177E1F54" w14:textId="77777777" w:rsidR="00725511" w:rsidRDefault="00725511" w:rsidP="00725511">
      <w:pPr>
        <w:spacing w:before="100" w:beforeAutospacing="1" w:after="100" w:afterAutospacing="1" w:line="240" w:lineRule="auto"/>
        <w:rPr>
          <w:rFonts w:ascii="Arial" w:eastAsia="Times New Roman" w:hAnsi="Arial" w:cs="Arial"/>
          <w:i/>
          <w:iCs/>
          <w:color w:val="1C212C"/>
          <w:sz w:val="24"/>
          <w:szCs w:val="24"/>
          <w:highlight w:val="yellow"/>
          <w:lang w:eastAsia="en-GB"/>
        </w:rPr>
      </w:pPr>
    </w:p>
    <w:p w14:paraId="3DF6F8EB" w14:textId="77777777" w:rsidR="00725511" w:rsidRPr="00725511" w:rsidRDefault="00725511" w:rsidP="00725511">
      <w:pPr>
        <w:spacing w:before="100" w:beforeAutospacing="1" w:after="100" w:afterAutospacing="1" w:line="240" w:lineRule="auto"/>
        <w:rPr>
          <w:rFonts w:ascii="Arial" w:eastAsia="Times New Roman" w:hAnsi="Arial" w:cs="Arial"/>
          <w:i/>
          <w:iCs/>
          <w:color w:val="1C212C"/>
          <w:sz w:val="24"/>
          <w:szCs w:val="24"/>
          <w:highlight w:val="yellow"/>
          <w:lang w:eastAsia="en-GB"/>
        </w:rPr>
      </w:pPr>
    </w:p>
    <w:p w14:paraId="1300AC36" w14:textId="7475CB8B"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b/>
          <w:bCs/>
          <w:color w:val="1C212C"/>
          <w:sz w:val="24"/>
          <w:szCs w:val="24"/>
          <w:highlight w:val="yellow"/>
          <w:lang w:eastAsia="en-GB"/>
        </w:rPr>
        <w:t>XXXXXXXXXXXXXXXXXXXXXXXXXXXXXX</w:t>
      </w:r>
      <w:r w:rsidRPr="00725511">
        <w:rPr>
          <w:rFonts w:ascii="Arial" w:eastAsia="Times New Roman" w:hAnsi="Arial" w:cs="Arial"/>
          <w:b/>
          <w:bCs/>
          <w:color w:val="1C212C"/>
          <w:sz w:val="24"/>
          <w:szCs w:val="24"/>
          <w:lang w:eastAsia="en-GB"/>
        </w:rPr>
        <w:t xml:space="preserve"> </w:t>
      </w:r>
      <w:r w:rsidR="00BF50FF">
        <w:rPr>
          <w:rFonts w:ascii="Arial" w:eastAsia="Times New Roman" w:hAnsi="Arial" w:cs="Arial"/>
          <w:b/>
          <w:bCs/>
          <w:color w:val="1C212C"/>
          <w:sz w:val="24"/>
          <w:szCs w:val="24"/>
          <w:lang w:eastAsia="en-GB"/>
        </w:rPr>
        <w:t>PARISH/TOWN</w:t>
      </w:r>
      <w:r w:rsidRPr="00725511">
        <w:rPr>
          <w:rFonts w:ascii="Arial" w:eastAsia="Times New Roman" w:hAnsi="Arial" w:cs="Arial"/>
          <w:b/>
          <w:bCs/>
          <w:color w:val="1C212C"/>
          <w:sz w:val="24"/>
          <w:szCs w:val="24"/>
          <w:lang w:eastAsia="en-GB"/>
        </w:rPr>
        <w:t xml:space="preserve"> COUNCIL</w:t>
      </w:r>
    </w:p>
    <w:p w14:paraId="1BDB49CB"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b/>
          <w:bCs/>
          <w:color w:val="1C212C"/>
          <w:sz w:val="24"/>
          <w:szCs w:val="24"/>
          <w:lang w:eastAsia="en-GB"/>
        </w:rPr>
        <w:t>GENERAL PRIVACY NOTICE</w:t>
      </w:r>
    </w:p>
    <w:p w14:paraId="46AAB0BC"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b/>
          <w:bCs/>
          <w:color w:val="1C212C"/>
          <w:sz w:val="24"/>
          <w:szCs w:val="24"/>
          <w:lang w:eastAsia="en-GB"/>
        </w:rPr>
        <w:t>Your personal data – what is it?</w:t>
      </w:r>
    </w:p>
    <w:p w14:paraId="1D4AFAC9"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w:t>
      </w:r>
      <w:proofErr w:type="gramStart"/>
      <w:r w:rsidRPr="00725511">
        <w:rPr>
          <w:rFonts w:ascii="Arial" w:eastAsia="Times New Roman" w:hAnsi="Arial" w:cs="Arial"/>
          <w:color w:val="1C212C"/>
          <w:sz w:val="24"/>
          <w:szCs w:val="24"/>
          <w:lang w:eastAsia="en-GB"/>
        </w:rPr>
        <w:t>e.g.</w:t>
      </w:r>
      <w:proofErr w:type="gramEnd"/>
      <w:r w:rsidRPr="00725511">
        <w:rPr>
          <w:rFonts w:ascii="Arial" w:eastAsia="Times New Roman" w:hAnsi="Arial" w:cs="Arial"/>
          <w:color w:val="1C212C"/>
          <w:sz w:val="24"/>
          <w:szCs w:val="24"/>
          <w:lang w:eastAsia="en-GB"/>
        </w:rPr>
        <w:t xml:space="preserve">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6083A65E"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Who are we?</w:t>
      </w:r>
    </w:p>
    <w:p w14:paraId="35924A94" w14:textId="57A9D2C2"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This Privacy Notice is provided to you by the </w:t>
      </w:r>
      <w:r w:rsidRPr="00725511">
        <w:rPr>
          <w:rFonts w:ascii="Arial" w:eastAsia="Times New Roman" w:hAnsi="Arial" w:cs="Arial"/>
          <w:color w:val="1C212C"/>
          <w:sz w:val="24"/>
          <w:szCs w:val="24"/>
          <w:highlight w:val="yellow"/>
          <w:lang w:eastAsia="en-GB"/>
        </w:rPr>
        <w:t>XXXXXXXXXXXXXXXXXXXXXXXXXXXXXX</w:t>
      </w:r>
      <w:r w:rsidRPr="00725511">
        <w:rPr>
          <w:rFonts w:ascii="Arial" w:eastAsia="Times New Roman" w:hAnsi="Arial" w:cs="Arial"/>
          <w:color w:val="1C212C"/>
          <w:sz w:val="24"/>
          <w:szCs w:val="24"/>
          <w:lang w:eastAsia="en-GB"/>
        </w:rPr>
        <w:t xml:space="preserve"> </w:t>
      </w:r>
      <w:r w:rsidR="00BF50FF">
        <w:rPr>
          <w:rFonts w:ascii="Arial" w:eastAsia="Times New Roman" w:hAnsi="Arial" w:cs="Arial"/>
          <w:color w:val="1C212C"/>
          <w:sz w:val="24"/>
          <w:szCs w:val="24"/>
          <w:lang w:eastAsia="en-GB"/>
        </w:rPr>
        <w:t>Parish/Town</w:t>
      </w:r>
      <w:r w:rsidRPr="00725511">
        <w:rPr>
          <w:rFonts w:ascii="Arial" w:eastAsia="Times New Roman" w:hAnsi="Arial" w:cs="Arial"/>
          <w:color w:val="1C212C"/>
          <w:sz w:val="24"/>
          <w:szCs w:val="24"/>
          <w:lang w:eastAsia="en-GB"/>
        </w:rPr>
        <w:t xml:space="preserve"> Council which is the data controller for your data.</w:t>
      </w:r>
    </w:p>
    <w:p w14:paraId="4843CEDB"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Other data controllers the council works with:</w:t>
      </w:r>
    </w:p>
    <w:p w14:paraId="6C637F26"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Other data controllers such as local authorities</w:t>
      </w:r>
    </w:p>
    <w:p w14:paraId="4011BB9B"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Community groups</w:t>
      </w:r>
    </w:p>
    <w:p w14:paraId="03570B3E"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Charities</w:t>
      </w:r>
    </w:p>
    <w:p w14:paraId="3D570C83"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Other not for profit entities</w:t>
      </w:r>
    </w:p>
    <w:p w14:paraId="4F87BFE7"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Contractors</w:t>
      </w:r>
    </w:p>
    <w:p w14:paraId="25D9D13E"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Banks and payment processors</w:t>
      </w:r>
    </w:p>
    <w:p w14:paraId="303D0693"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Credit reference agencies</w:t>
      </w:r>
    </w:p>
    <w:p w14:paraId="30320115" w14:textId="77777777" w:rsidR="00725511" w:rsidRPr="00725511" w:rsidRDefault="00725511" w:rsidP="00725511">
      <w:pPr>
        <w:numPr>
          <w:ilvl w:val="0"/>
          <w:numId w:val="1"/>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Government Agencies or Departments</w:t>
      </w:r>
    </w:p>
    <w:p w14:paraId="096047A4"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t>
      </w:r>
    </w:p>
    <w:p w14:paraId="4DA91D38"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lastRenderedPageBreak/>
        <w:t>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6BD2C17C"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A description of what personal data the council processes and for what purposes is set out in this Privacy Notice.</w:t>
      </w:r>
    </w:p>
    <w:p w14:paraId="0F55B194"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 xml:space="preserve">The council will process some or </w:t>
      </w:r>
      <w:proofErr w:type="gramStart"/>
      <w:r w:rsidRPr="00725511">
        <w:rPr>
          <w:rFonts w:ascii="Arial" w:eastAsia="Times New Roman" w:hAnsi="Arial" w:cs="Arial"/>
          <w:b/>
          <w:bCs/>
          <w:color w:val="1C212C"/>
          <w:sz w:val="24"/>
          <w:szCs w:val="24"/>
          <w:lang w:eastAsia="en-GB"/>
        </w:rPr>
        <w:t>all of</w:t>
      </w:r>
      <w:proofErr w:type="gramEnd"/>
      <w:r w:rsidRPr="00725511">
        <w:rPr>
          <w:rFonts w:ascii="Arial" w:eastAsia="Times New Roman" w:hAnsi="Arial" w:cs="Arial"/>
          <w:b/>
          <w:bCs/>
          <w:color w:val="1C212C"/>
          <w:sz w:val="24"/>
          <w:szCs w:val="24"/>
          <w:lang w:eastAsia="en-GB"/>
        </w:rPr>
        <w:t xml:space="preserve"> the following personal data where necessary to perform its tasks:</w:t>
      </w:r>
    </w:p>
    <w:p w14:paraId="658A343C" w14:textId="77777777" w:rsidR="00725511" w:rsidRPr="00725511" w:rsidRDefault="00725511" w:rsidP="00725511">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Names, titles, and aliases, </w:t>
      </w:r>
      <w:proofErr w:type="gramStart"/>
      <w:r w:rsidRPr="00725511">
        <w:rPr>
          <w:rFonts w:ascii="Arial" w:eastAsia="Times New Roman" w:hAnsi="Arial" w:cs="Arial"/>
          <w:color w:val="1C212C"/>
          <w:sz w:val="24"/>
          <w:szCs w:val="24"/>
          <w:lang w:eastAsia="en-GB"/>
        </w:rPr>
        <w:t>photographs;</w:t>
      </w:r>
      <w:proofErr w:type="gramEnd"/>
    </w:p>
    <w:p w14:paraId="0202C7DA" w14:textId="77777777" w:rsidR="00725511" w:rsidRPr="00725511" w:rsidRDefault="00725511" w:rsidP="00725511">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Contact details such as telephone numbers, addresses, and email </w:t>
      </w:r>
      <w:proofErr w:type="gramStart"/>
      <w:r w:rsidRPr="00725511">
        <w:rPr>
          <w:rFonts w:ascii="Arial" w:eastAsia="Times New Roman" w:hAnsi="Arial" w:cs="Arial"/>
          <w:color w:val="1C212C"/>
          <w:sz w:val="24"/>
          <w:szCs w:val="24"/>
          <w:lang w:eastAsia="en-GB"/>
        </w:rPr>
        <w:t>addresses;</w:t>
      </w:r>
      <w:proofErr w:type="gramEnd"/>
    </w:p>
    <w:p w14:paraId="3FB9B8CF" w14:textId="77777777" w:rsidR="00725511" w:rsidRPr="00725511" w:rsidRDefault="00725511" w:rsidP="00725511">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Where they are relevant to the services provided by a council, or where you provide them to us, we may process information such as gender, age, marital status, nationality, education/work history, academic/professional qualifications, hobbies, family composition, and </w:t>
      </w:r>
      <w:proofErr w:type="gramStart"/>
      <w:r w:rsidRPr="00725511">
        <w:rPr>
          <w:rFonts w:ascii="Arial" w:eastAsia="Times New Roman" w:hAnsi="Arial" w:cs="Arial"/>
          <w:color w:val="1C212C"/>
          <w:sz w:val="24"/>
          <w:szCs w:val="24"/>
          <w:lang w:eastAsia="en-GB"/>
        </w:rPr>
        <w:t>dependants;</w:t>
      </w:r>
      <w:proofErr w:type="gramEnd"/>
    </w:p>
    <w:p w14:paraId="52F3A309" w14:textId="77777777" w:rsidR="00725511" w:rsidRPr="00725511" w:rsidRDefault="00725511" w:rsidP="00725511">
      <w:pPr>
        <w:numPr>
          <w:ilvl w:val="0"/>
          <w:numId w:val="2"/>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Where you pay for activities such as use of a council hall, financial identifiers such as bank account numbers, payment card numbers, payment/transaction identifiers, policy numbers, and claim </w:t>
      </w:r>
      <w:proofErr w:type="gramStart"/>
      <w:r w:rsidRPr="00725511">
        <w:rPr>
          <w:rFonts w:ascii="Arial" w:eastAsia="Times New Roman" w:hAnsi="Arial" w:cs="Arial"/>
          <w:color w:val="1C212C"/>
          <w:sz w:val="24"/>
          <w:szCs w:val="24"/>
          <w:lang w:eastAsia="en-GB"/>
        </w:rPr>
        <w:t>numbers;</w:t>
      </w:r>
      <w:proofErr w:type="gramEnd"/>
    </w:p>
    <w:p w14:paraId="67C265D6" w14:textId="77777777" w:rsidR="00725511" w:rsidRPr="00725511" w:rsidRDefault="00725511" w:rsidP="00725511">
      <w:pPr>
        <w:numPr>
          <w:ilvl w:val="0"/>
          <w:numId w:val="2"/>
        </w:numPr>
        <w:spacing w:beforeAutospacing="1" w:after="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r w:rsidRPr="00725511">
        <w:rPr>
          <w:rFonts w:ascii="Arial" w:eastAsia="Times New Roman" w:hAnsi="Arial" w:cs="Arial"/>
          <w:color w:val="1C212C"/>
          <w:sz w:val="24"/>
          <w:szCs w:val="24"/>
          <w:lang w:eastAsia="en-GB"/>
        </w:rPr>
        <w:br/>
        <w:t> </w:t>
      </w:r>
    </w:p>
    <w:p w14:paraId="27C9AD38"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b/>
          <w:bCs/>
          <w:color w:val="1C212C"/>
          <w:sz w:val="24"/>
          <w:szCs w:val="24"/>
          <w:lang w:eastAsia="en-GB"/>
        </w:rPr>
        <w:t>How we use sensitive personal data</w:t>
      </w:r>
    </w:p>
    <w:p w14:paraId="7F06F516"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We may process sensitive personal data including, as appropriate:</w:t>
      </w:r>
    </w:p>
    <w:p w14:paraId="48F55297"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Information about your physical or mental health or condition in order to monitor sick leave and take decisions on your fitness for </w:t>
      </w:r>
      <w:proofErr w:type="gramStart"/>
      <w:r w:rsidRPr="00725511">
        <w:rPr>
          <w:rFonts w:ascii="Arial" w:eastAsia="Times New Roman" w:hAnsi="Arial" w:cs="Arial"/>
          <w:color w:val="1C212C"/>
          <w:sz w:val="24"/>
          <w:szCs w:val="24"/>
          <w:lang w:eastAsia="en-GB"/>
        </w:rPr>
        <w:t>work;</w:t>
      </w:r>
      <w:proofErr w:type="gramEnd"/>
    </w:p>
    <w:p w14:paraId="066E3F9A"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Your racial or ethnic origin or religious or similar information in order to monitor compliance with equal opportunities </w:t>
      </w:r>
      <w:proofErr w:type="gramStart"/>
      <w:r w:rsidRPr="00725511">
        <w:rPr>
          <w:rFonts w:ascii="Arial" w:eastAsia="Times New Roman" w:hAnsi="Arial" w:cs="Arial"/>
          <w:color w:val="1C212C"/>
          <w:sz w:val="24"/>
          <w:szCs w:val="24"/>
          <w:lang w:eastAsia="en-GB"/>
        </w:rPr>
        <w:t>legislation;</w:t>
      </w:r>
      <w:proofErr w:type="gramEnd"/>
    </w:p>
    <w:p w14:paraId="4E8ABB21"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proofErr w:type="gramStart"/>
      <w:r w:rsidRPr="00725511">
        <w:rPr>
          <w:rFonts w:ascii="Arial" w:eastAsia="Times New Roman" w:hAnsi="Arial" w:cs="Arial"/>
          <w:color w:val="1C212C"/>
          <w:sz w:val="24"/>
          <w:szCs w:val="24"/>
          <w:lang w:eastAsia="en-GB"/>
        </w:rPr>
        <w:t>In order to</w:t>
      </w:r>
      <w:proofErr w:type="gramEnd"/>
      <w:r w:rsidRPr="00725511">
        <w:rPr>
          <w:rFonts w:ascii="Arial" w:eastAsia="Times New Roman" w:hAnsi="Arial" w:cs="Arial"/>
          <w:color w:val="1C212C"/>
          <w:sz w:val="24"/>
          <w:szCs w:val="24"/>
          <w:lang w:eastAsia="en-GB"/>
        </w:rPr>
        <w:t xml:space="preserve"> comply with legal requirements and obligations to third parties.</w:t>
      </w:r>
    </w:p>
    <w:p w14:paraId="3B39C611"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These types of data are described in the GDPR as “Special categories of data” and require higher levels of protection. We need to have further justification for collecting, </w:t>
      </w:r>
      <w:proofErr w:type="gramStart"/>
      <w:r w:rsidRPr="00725511">
        <w:rPr>
          <w:rFonts w:ascii="Arial" w:eastAsia="Times New Roman" w:hAnsi="Arial" w:cs="Arial"/>
          <w:color w:val="1C212C"/>
          <w:sz w:val="24"/>
          <w:szCs w:val="24"/>
          <w:lang w:eastAsia="en-GB"/>
        </w:rPr>
        <w:t>storing</w:t>
      </w:r>
      <w:proofErr w:type="gramEnd"/>
      <w:r w:rsidRPr="00725511">
        <w:rPr>
          <w:rFonts w:ascii="Arial" w:eastAsia="Times New Roman" w:hAnsi="Arial" w:cs="Arial"/>
          <w:color w:val="1C212C"/>
          <w:sz w:val="24"/>
          <w:szCs w:val="24"/>
          <w:lang w:eastAsia="en-GB"/>
        </w:rPr>
        <w:t xml:space="preserve"> and using this type of personal data.</w:t>
      </w:r>
    </w:p>
    <w:p w14:paraId="3270554A"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We may process special categories of personal data in the following circumstances:</w:t>
      </w:r>
    </w:p>
    <w:p w14:paraId="1A84CCEE"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In limited circumstances, with your explicit written consent.</w:t>
      </w:r>
    </w:p>
    <w:p w14:paraId="73B68027"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Where we need to carry out our legal obligations.</w:t>
      </w:r>
    </w:p>
    <w:p w14:paraId="3B5F5320"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Where it is needed in the public interest.</w:t>
      </w:r>
    </w:p>
    <w:p w14:paraId="5304CF4F" w14:textId="77777777" w:rsidR="00725511" w:rsidRPr="00725511" w:rsidRDefault="00725511" w:rsidP="00725511">
      <w:pPr>
        <w:numPr>
          <w:ilvl w:val="0"/>
          <w:numId w:val="3"/>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7A91FDFC"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Do we need your consent to process your sensitive personal data?</w:t>
      </w:r>
    </w:p>
    <w:p w14:paraId="4DC9A927" w14:textId="77777777" w:rsidR="00725511" w:rsidRPr="00725511" w:rsidRDefault="00725511" w:rsidP="00725511">
      <w:pPr>
        <w:numPr>
          <w:ilvl w:val="0"/>
          <w:numId w:val="4"/>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4C6B19B4"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lastRenderedPageBreak/>
        <w:br/>
        <w:t>The council will comply with data protection law. This says that the personal data we hold about you must be:</w:t>
      </w:r>
    </w:p>
    <w:p w14:paraId="43C5F4BE" w14:textId="77777777" w:rsidR="00725511" w:rsidRPr="00725511" w:rsidRDefault="00725511" w:rsidP="00725511">
      <w:pPr>
        <w:numPr>
          <w:ilvl w:val="0"/>
          <w:numId w:val="5"/>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Used lawfully, fairly and in a transparent way.</w:t>
      </w:r>
    </w:p>
    <w:p w14:paraId="1C4AFB83" w14:textId="77777777" w:rsidR="00725511" w:rsidRPr="00725511" w:rsidRDefault="00725511" w:rsidP="00725511">
      <w:pPr>
        <w:numPr>
          <w:ilvl w:val="0"/>
          <w:numId w:val="5"/>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Collected only for valid purposes that we have clearly explained to you and not used in any way that is incompatible with those purposes.</w:t>
      </w:r>
    </w:p>
    <w:p w14:paraId="039F85F1" w14:textId="77777777" w:rsidR="00725511" w:rsidRPr="00725511" w:rsidRDefault="00725511" w:rsidP="00725511">
      <w:pPr>
        <w:numPr>
          <w:ilvl w:val="0"/>
          <w:numId w:val="5"/>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Relevant to the purposes we have told you about and limited only to those purposes.</w:t>
      </w:r>
    </w:p>
    <w:p w14:paraId="19E22E9E" w14:textId="77777777" w:rsidR="00725511" w:rsidRPr="00725511" w:rsidRDefault="00725511" w:rsidP="00725511">
      <w:pPr>
        <w:numPr>
          <w:ilvl w:val="0"/>
          <w:numId w:val="5"/>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Accurate and kept up to date.</w:t>
      </w:r>
    </w:p>
    <w:p w14:paraId="1523227E" w14:textId="77777777" w:rsidR="00725511" w:rsidRPr="00725511" w:rsidRDefault="00725511" w:rsidP="00725511">
      <w:pPr>
        <w:numPr>
          <w:ilvl w:val="0"/>
          <w:numId w:val="5"/>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Kept only </w:t>
      </w:r>
      <w:proofErr w:type="gramStart"/>
      <w:r w:rsidRPr="00725511">
        <w:rPr>
          <w:rFonts w:ascii="Arial" w:eastAsia="Times New Roman" w:hAnsi="Arial" w:cs="Arial"/>
          <w:color w:val="1C212C"/>
          <w:sz w:val="24"/>
          <w:szCs w:val="24"/>
          <w:lang w:eastAsia="en-GB"/>
        </w:rPr>
        <w:t>as long as</w:t>
      </w:r>
      <w:proofErr w:type="gramEnd"/>
      <w:r w:rsidRPr="00725511">
        <w:rPr>
          <w:rFonts w:ascii="Arial" w:eastAsia="Times New Roman" w:hAnsi="Arial" w:cs="Arial"/>
          <w:color w:val="1C212C"/>
          <w:sz w:val="24"/>
          <w:szCs w:val="24"/>
          <w:lang w:eastAsia="en-GB"/>
        </w:rPr>
        <w:t xml:space="preserve"> necessary for the purposes we have told you about.</w:t>
      </w:r>
    </w:p>
    <w:p w14:paraId="7FEEECFF" w14:textId="77777777" w:rsidR="00725511" w:rsidRPr="00725511" w:rsidRDefault="00725511" w:rsidP="00725511">
      <w:pPr>
        <w:numPr>
          <w:ilvl w:val="0"/>
          <w:numId w:val="5"/>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Kept and destroyed securely including ensuring that appropriate technical and security measures are in place to protect your personal data to protect personal data from loss, misuse, unauthorised </w:t>
      </w:r>
      <w:proofErr w:type="gramStart"/>
      <w:r w:rsidRPr="00725511">
        <w:rPr>
          <w:rFonts w:ascii="Arial" w:eastAsia="Times New Roman" w:hAnsi="Arial" w:cs="Arial"/>
          <w:color w:val="1C212C"/>
          <w:sz w:val="24"/>
          <w:szCs w:val="24"/>
          <w:lang w:eastAsia="en-GB"/>
        </w:rPr>
        <w:t>access</w:t>
      </w:r>
      <w:proofErr w:type="gramEnd"/>
      <w:r w:rsidRPr="00725511">
        <w:rPr>
          <w:rFonts w:ascii="Arial" w:eastAsia="Times New Roman" w:hAnsi="Arial" w:cs="Arial"/>
          <w:color w:val="1C212C"/>
          <w:sz w:val="24"/>
          <w:szCs w:val="24"/>
          <w:lang w:eastAsia="en-GB"/>
        </w:rPr>
        <w:t xml:space="preserve"> and disclosure.</w:t>
      </w:r>
    </w:p>
    <w:p w14:paraId="0C06FFCE"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 xml:space="preserve">We use your personal data for some or </w:t>
      </w:r>
      <w:proofErr w:type="gramStart"/>
      <w:r w:rsidRPr="00725511">
        <w:rPr>
          <w:rFonts w:ascii="Arial" w:eastAsia="Times New Roman" w:hAnsi="Arial" w:cs="Arial"/>
          <w:b/>
          <w:bCs/>
          <w:color w:val="1C212C"/>
          <w:sz w:val="24"/>
          <w:szCs w:val="24"/>
          <w:lang w:eastAsia="en-GB"/>
        </w:rPr>
        <w:t>all of</w:t>
      </w:r>
      <w:proofErr w:type="gramEnd"/>
      <w:r w:rsidRPr="00725511">
        <w:rPr>
          <w:rFonts w:ascii="Arial" w:eastAsia="Times New Roman" w:hAnsi="Arial" w:cs="Arial"/>
          <w:b/>
          <w:bCs/>
          <w:color w:val="1C212C"/>
          <w:sz w:val="24"/>
          <w:szCs w:val="24"/>
          <w:lang w:eastAsia="en-GB"/>
        </w:rPr>
        <w:t xml:space="preserve"> the following purposes:</w:t>
      </w:r>
    </w:p>
    <w:p w14:paraId="03903D68"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deliver public services including to understand your needs to provide the services that you request and to understand what we can do for you and inform you of other relevant </w:t>
      </w:r>
      <w:proofErr w:type="gramStart"/>
      <w:r w:rsidRPr="00725511">
        <w:rPr>
          <w:rFonts w:ascii="Arial" w:eastAsia="Times New Roman" w:hAnsi="Arial" w:cs="Arial"/>
          <w:color w:val="1C212C"/>
          <w:sz w:val="24"/>
          <w:szCs w:val="24"/>
          <w:lang w:eastAsia="en-GB"/>
        </w:rPr>
        <w:t>services;</w:t>
      </w:r>
      <w:proofErr w:type="gramEnd"/>
    </w:p>
    <w:p w14:paraId="4F9081C4"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confirm your identity to provide some </w:t>
      </w:r>
      <w:proofErr w:type="gramStart"/>
      <w:r w:rsidRPr="00725511">
        <w:rPr>
          <w:rFonts w:ascii="Arial" w:eastAsia="Times New Roman" w:hAnsi="Arial" w:cs="Arial"/>
          <w:color w:val="1C212C"/>
          <w:sz w:val="24"/>
          <w:szCs w:val="24"/>
          <w:lang w:eastAsia="en-GB"/>
        </w:rPr>
        <w:t>services;</w:t>
      </w:r>
      <w:proofErr w:type="gramEnd"/>
    </w:p>
    <w:p w14:paraId="75CF24E0"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To contact you by post, email, telephone or using social media (e.g., Facebook, Twitter, WhatsApp</w:t>
      </w:r>
      <w:proofErr w:type="gramStart"/>
      <w:r w:rsidRPr="00725511">
        <w:rPr>
          <w:rFonts w:ascii="Arial" w:eastAsia="Times New Roman" w:hAnsi="Arial" w:cs="Arial"/>
          <w:color w:val="1C212C"/>
          <w:sz w:val="24"/>
          <w:szCs w:val="24"/>
          <w:lang w:eastAsia="en-GB"/>
        </w:rPr>
        <w:t>);</w:t>
      </w:r>
      <w:proofErr w:type="gramEnd"/>
    </w:p>
    <w:p w14:paraId="26C69C10"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help us to build up a picture of how we are </w:t>
      </w:r>
      <w:proofErr w:type="gramStart"/>
      <w:r w:rsidRPr="00725511">
        <w:rPr>
          <w:rFonts w:ascii="Arial" w:eastAsia="Times New Roman" w:hAnsi="Arial" w:cs="Arial"/>
          <w:color w:val="1C212C"/>
          <w:sz w:val="24"/>
          <w:szCs w:val="24"/>
          <w:lang w:eastAsia="en-GB"/>
        </w:rPr>
        <w:t>performing;</w:t>
      </w:r>
      <w:proofErr w:type="gramEnd"/>
    </w:p>
    <w:p w14:paraId="2C5DE0DD"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prevent and detect fraud and corruption in the use of public funds and where necessary for the law enforcement </w:t>
      </w:r>
      <w:proofErr w:type="gramStart"/>
      <w:r w:rsidRPr="00725511">
        <w:rPr>
          <w:rFonts w:ascii="Arial" w:eastAsia="Times New Roman" w:hAnsi="Arial" w:cs="Arial"/>
          <w:color w:val="1C212C"/>
          <w:sz w:val="24"/>
          <w:szCs w:val="24"/>
          <w:lang w:eastAsia="en-GB"/>
        </w:rPr>
        <w:t>functions;</w:t>
      </w:r>
      <w:proofErr w:type="gramEnd"/>
    </w:p>
    <w:p w14:paraId="288849F7"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enable us to meet all legal and statutory obligations and powers including any delegated </w:t>
      </w:r>
      <w:proofErr w:type="gramStart"/>
      <w:r w:rsidRPr="00725511">
        <w:rPr>
          <w:rFonts w:ascii="Arial" w:eastAsia="Times New Roman" w:hAnsi="Arial" w:cs="Arial"/>
          <w:color w:val="1C212C"/>
          <w:sz w:val="24"/>
          <w:szCs w:val="24"/>
          <w:lang w:eastAsia="en-GB"/>
        </w:rPr>
        <w:t>functions;</w:t>
      </w:r>
      <w:proofErr w:type="gramEnd"/>
    </w:p>
    <w:p w14:paraId="0F8A4DBE"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w:t>
      </w:r>
      <w:proofErr w:type="gramStart"/>
      <w:r w:rsidRPr="00725511">
        <w:rPr>
          <w:rFonts w:ascii="Arial" w:eastAsia="Times New Roman" w:hAnsi="Arial" w:cs="Arial"/>
          <w:color w:val="1C212C"/>
          <w:sz w:val="24"/>
          <w:szCs w:val="24"/>
          <w:lang w:eastAsia="en-GB"/>
        </w:rPr>
        <w:t>injury;</w:t>
      </w:r>
      <w:proofErr w:type="gramEnd"/>
    </w:p>
    <w:p w14:paraId="47D530AA"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promote the interests of the </w:t>
      </w:r>
      <w:proofErr w:type="gramStart"/>
      <w:r w:rsidRPr="00725511">
        <w:rPr>
          <w:rFonts w:ascii="Arial" w:eastAsia="Times New Roman" w:hAnsi="Arial" w:cs="Arial"/>
          <w:color w:val="1C212C"/>
          <w:sz w:val="24"/>
          <w:szCs w:val="24"/>
          <w:lang w:eastAsia="en-GB"/>
        </w:rPr>
        <w:t>council;</w:t>
      </w:r>
      <w:proofErr w:type="gramEnd"/>
    </w:p>
    <w:p w14:paraId="58B8BDE7"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maintain our own accounts and </w:t>
      </w:r>
      <w:proofErr w:type="gramStart"/>
      <w:r w:rsidRPr="00725511">
        <w:rPr>
          <w:rFonts w:ascii="Arial" w:eastAsia="Times New Roman" w:hAnsi="Arial" w:cs="Arial"/>
          <w:color w:val="1C212C"/>
          <w:sz w:val="24"/>
          <w:szCs w:val="24"/>
          <w:lang w:eastAsia="en-GB"/>
        </w:rPr>
        <w:t>records;</w:t>
      </w:r>
      <w:proofErr w:type="gramEnd"/>
    </w:p>
    <w:p w14:paraId="425A2015"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seek your views, opinions or </w:t>
      </w:r>
      <w:proofErr w:type="gramStart"/>
      <w:r w:rsidRPr="00725511">
        <w:rPr>
          <w:rFonts w:ascii="Arial" w:eastAsia="Times New Roman" w:hAnsi="Arial" w:cs="Arial"/>
          <w:color w:val="1C212C"/>
          <w:sz w:val="24"/>
          <w:szCs w:val="24"/>
          <w:lang w:eastAsia="en-GB"/>
        </w:rPr>
        <w:t>comments;</w:t>
      </w:r>
      <w:proofErr w:type="gramEnd"/>
    </w:p>
    <w:p w14:paraId="168DA551"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notify you of changes to our facilities, services, events and staff, councillors and other role </w:t>
      </w:r>
      <w:proofErr w:type="gramStart"/>
      <w:r w:rsidRPr="00725511">
        <w:rPr>
          <w:rFonts w:ascii="Arial" w:eastAsia="Times New Roman" w:hAnsi="Arial" w:cs="Arial"/>
          <w:color w:val="1C212C"/>
          <w:sz w:val="24"/>
          <w:szCs w:val="24"/>
          <w:lang w:eastAsia="en-GB"/>
        </w:rPr>
        <w:t>holders;</w:t>
      </w:r>
      <w:proofErr w:type="gramEnd"/>
    </w:p>
    <w:p w14:paraId="530BC62D"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To send you communications which you have requested and that may be of interest to you. These may include information about campaigns, appeals, other new projects or </w:t>
      </w:r>
      <w:proofErr w:type="gramStart"/>
      <w:r w:rsidRPr="00725511">
        <w:rPr>
          <w:rFonts w:ascii="Arial" w:eastAsia="Times New Roman" w:hAnsi="Arial" w:cs="Arial"/>
          <w:color w:val="1C212C"/>
          <w:sz w:val="24"/>
          <w:szCs w:val="24"/>
          <w:lang w:eastAsia="en-GB"/>
        </w:rPr>
        <w:t>initiatives;</w:t>
      </w:r>
      <w:proofErr w:type="gramEnd"/>
    </w:p>
    <w:p w14:paraId="05BE9D91"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To process relevant financial transactions including grants and payments for goods and services supplied to the council</w:t>
      </w:r>
    </w:p>
    <w:p w14:paraId="7CAF88C2" w14:textId="77777777" w:rsidR="00725511" w:rsidRPr="00725511" w:rsidRDefault="00725511" w:rsidP="00725511">
      <w:pPr>
        <w:numPr>
          <w:ilvl w:val="0"/>
          <w:numId w:val="6"/>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To allow the statistical analysis of data so we can plan the provision of services.</w:t>
      </w:r>
    </w:p>
    <w:p w14:paraId="751E6672"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t xml:space="preserve">Our processing may also include the use of CCTV systems for the prevention, </w:t>
      </w:r>
      <w:proofErr w:type="gramStart"/>
      <w:r w:rsidRPr="00725511">
        <w:rPr>
          <w:rFonts w:ascii="Arial" w:eastAsia="Times New Roman" w:hAnsi="Arial" w:cs="Arial"/>
          <w:color w:val="1C212C"/>
          <w:sz w:val="24"/>
          <w:szCs w:val="24"/>
          <w:lang w:eastAsia="en-GB"/>
        </w:rPr>
        <w:t>investigation</w:t>
      </w:r>
      <w:proofErr w:type="gramEnd"/>
      <w:r w:rsidRPr="00725511">
        <w:rPr>
          <w:rFonts w:ascii="Arial" w:eastAsia="Times New Roman" w:hAnsi="Arial" w:cs="Arial"/>
          <w:color w:val="1C212C"/>
          <w:sz w:val="24"/>
          <w:szCs w:val="24"/>
          <w:lang w:eastAsia="en-GB"/>
        </w:rPr>
        <w:t> and prosecution of crime.</w:t>
      </w:r>
    </w:p>
    <w:p w14:paraId="2A4D19E1"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What is the legal basis for processing your personal data?</w:t>
      </w:r>
    </w:p>
    <w:p w14:paraId="6AE686F5"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The council is a public authority and has certain powers and obligations. Most of your personal data is processed for compliance with a legal obligation which includes the discharge of the council’s statutory functions and powers.</w:t>
      </w:r>
    </w:p>
    <w:p w14:paraId="28D44404"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lastRenderedPageBreak/>
        <w:t xml:space="preserve">Sometimes when exercising these powers or duties it is necessary to process personal data of residents or people using the council’s services. We will always </w:t>
      </w:r>
      <w:proofErr w:type="gramStart"/>
      <w:r w:rsidRPr="00725511">
        <w:rPr>
          <w:rFonts w:ascii="Arial" w:eastAsia="Times New Roman" w:hAnsi="Arial" w:cs="Arial"/>
          <w:color w:val="1C212C"/>
          <w:sz w:val="24"/>
          <w:szCs w:val="24"/>
          <w:lang w:eastAsia="en-GB"/>
        </w:rPr>
        <w:t>take into account</w:t>
      </w:r>
      <w:proofErr w:type="gramEnd"/>
      <w:r w:rsidRPr="00725511">
        <w:rPr>
          <w:rFonts w:ascii="Arial" w:eastAsia="Times New Roman" w:hAnsi="Arial" w:cs="Arial"/>
          <w:color w:val="1C212C"/>
          <w:sz w:val="24"/>
          <w:szCs w:val="24"/>
          <w:lang w:eastAsia="en-GB"/>
        </w:rPr>
        <w:t xml:space="preserve"> your interests and rights. This Privacy Notice sets out your rights and the council’s obligations to you.</w:t>
      </w:r>
    </w:p>
    <w:p w14:paraId="72420D37"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We may process personal data if it is necessary for the performance of a contract with you, or to take steps to </w:t>
      </w:r>
      <w:proofErr w:type="gramStart"/>
      <w:r w:rsidRPr="00725511">
        <w:rPr>
          <w:rFonts w:ascii="Arial" w:eastAsia="Times New Roman" w:hAnsi="Arial" w:cs="Arial"/>
          <w:color w:val="1C212C"/>
          <w:sz w:val="24"/>
          <w:szCs w:val="24"/>
          <w:lang w:eastAsia="en-GB"/>
        </w:rPr>
        <w:t>enter into</w:t>
      </w:r>
      <w:proofErr w:type="gramEnd"/>
      <w:r w:rsidRPr="00725511">
        <w:rPr>
          <w:rFonts w:ascii="Arial" w:eastAsia="Times New Roman" w:hAnsi="Arial" w:cs="Arial"/>
          <w:color w:val="1C212C"/>
          <w:sz w:val="24"/>
          <w:szCs w:val="24"/>
          <w:lang w:eastAsia="en-GB"/>
        </w:rPr>
        <w:t xml:space="preserve"> a contract. An example of this would be processing your data in connection with the use of sports facilities, or the acceptance of an allotment garden tenancy.</w:t>
      </w:r>
    </w:p>
    <w:p w14:paraId="6B01E6EC"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Sometimes the use of your personal data requires your consent. We will first obtain your consent to that use.</w:t>
      </w:r>
    </w:p>
    <w:p w14:paraId="4304D3F6"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Sharing your personal data</w:t>
      </w:r>
    </w:p>
    <w:p w14:paraId="2B445152"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725511">
        <w:rPr>
          <w:rFonts w:ascii="Arial" w:eastAsia="Times New Roman" w:hAnsi="Arial" w:cs="Arial"/>
          <w:color w:val="1C212C"/>
          <w:sz w:val="24"/>
          <w:szCs w:val="24"/>
          <w:lang w:eastAsia="en-GB"/>
        </w:rPr>
        <w:t>for the manner in which</w:t>
      </w:r>
      <w:proofErr w:type="gramEnd"/>
      <w:r w:rsidRPr="00725511">
        <w:rPr>
          <w:rFonts w:ascii="Arial" w:eastAsia="Times New Roman" w:hAnsi="Arial" w:cs="Arial"/>
          <w:color w:val="1C212C"/>
          <w:sz w:val="24"/>
          <w:szCs w:val="24"/>
          <w:lang w:eastAsia="en-GB"/>
        </w:rPr>
        <w:t xml:space="preserve"> they process and protect your personal data. It is likely that we will need to share your data with some or </w:t>
      </w:r>
      <w:proofErr w:type="gramStart"/>
      <w:r w:rsidRPr="00725511">
        <w:rPr>
          <w:rFonts w:ascii="Arial" w:eastAsia="Times New Roman" w:hAnsi="Arial" w:cs="Arial"/>
          <w:color w:val="1C212C"/>
          <w:sz w:val="24"/>
          <w:szCs w:val="24"/>
          <w:lang w:eastAsia="en-GB"/>
        </w:rPr>
        <w:t>all of</w:t>
      </w:r>
      <w:proofErr w:type="gramEnd"/>
      <w:r w:rsidRPr="00725511">
        <w:rPr>
          <w:rFonts w:ascii="Arial" w:eastAsia="Times New Roman" w:hAnsi="Arial" w:cs="Arial"/>
          <w:color w:val="1C212C"/>
          <w:sz w:val="24"/>
          <w:szCs w:val="24"/>
          <w:lang w:eastAsia="en-GB"/>
        </w:rPr>
        <w:t xml:space="preserve"> the following (but only where necessary):</w:t>
      </w:r>
    </w:p>
    <w:p w14:paraId="76F07F2B" w14:textId="77777777" w:rsidR="00725511" w:rsidRPr="00725511" w:rsidRDefault="00725511" w:rsidP="00725511">
      <w:pPr>
        <w:numPr>
          <w:ilvl w:val="0"/>
          <w:numId w:val="7"/>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The data controllers listed above under the heading “Other data controllers the council works with</w:t>
      </w:r>
      <w:proofErr w:type="gramStart"/>
      <w:r w:rsidRPr="00725511">
        <w:rPr>
          <w:rFonts w:ascii="Arial" w:eastAsia="Times New Roman" w:hAnsi="Arial" w:cs="Arial"/>
          <w:color w:val="1C212C"/>
          <w:sz w:val="24"/>
          <w:szCs w:val="24"/>
          <w:lang w:eastAsia="en-GB"/>
        </w:rPr>
        <w:t>”;</w:t>
      </w:r>
      <w:proofErr w:type="gramEnd"/>
    </w:p>
    <w:p w14:paraId="034B804C" w14:textId="77777777" w:rsidR="00725511" w:rsidRPr="00725511" w:rsidRDefault="00725511" w:rsidP="00725511">
      <w:pPr>
        <w:numPr>
          <w:ilvl w:val="0"/>
          <w:numId w:val="7"/>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Our agents, </w:t>
      </w:r>
      <w:proofErr w:type="gramStart"/>
      <w:r w:rsidRPr="00725511">
        <w:rPr>
          <w:rFonts w:ascii="Arial" w:eastAsia="Times New Roman" w:hAnsi="Arial" w:cs="Arial"/>
          <w:color w:val="1C212C"/>
          <w:sz w:val="24"/>
          <w:szCs w:val="24"/>
          <w:lang w:eastAsia="en-GB"/>
        </w:rPr>
        <w:t>suppliers</w:t>
      </w:r>
      <w:proofErr w:type="gramEnd"/>
      <w:r w:rsidRPr="00725511">
        <w:rPr>
          <w:rFonts w:ascii="Arial" w:eastAsia="Times New Roman" w:hAnsi="Arial" w:cs="Arial"/>
          <w:color w:val="1C212C"/>
          <w:sz w:val="24"/>
          <w:szCs w:val="24"/>
          <w:lang w:eastAsia="en-GB"/>
        </w:rPr>
        <w:t xml:space="preserve"> and contractors. For example, we may ask a commercial provider to publish or distribute newsletters on our behalf, or to maintain our database </w:t>
      </w:r>
      <w:proofErr w:type="gramStart"/>
      <w:r w:rsidRPr="00725511">
        <w:rPr>
          <w:rFonts w:ascii="Arial" w:eastAsia="Times New Roman" w:hAnsi="Arial" w:cs="Arial"/>
          <w:color w:val="1C212C"/>
          <w:sz w:val="24"/>
          <w:szCs w:val="24"/>
          <w:lang w:eastAsia="en-GB"/>
        </w:rPr>
        <w:t>software;</w:t>
      </w:r>
      <w:proofErr w:type="gramEnd"/>
    </w:p>
    <w:p w14:paraId="028597D7" w14:textId="77777777" w:rsidR="00725511" w:rsidRPr="00725511" w:rsidRDefault="00725511" w:rsidP="00725511">
      <w:pPr>
        <w:numPr>
          <w:ilvl w:val="0"/>
          <w:numId w:val="7"/>
        </w:num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On occasion, other local authorities or not for profit bodies with which we are carrying out joint ventures </w:t>
      </w:r>
      <w:proofErr w:type="gramStart"/>
      <w:r w:rsidRPr="00725511">
        <w:rPr>
          <w:rFonts w:ascii="Arial" w:eastAsia="Times New Roman" w:hAnsi="Arial" w:cs="Arial"/>
          <w:color w:val="1C212C"/>
          <w:sz w:val="24"/>
          <w:szCs w:val="24"/>
          <w:lang w:eastAsia="en-GB"/>
        </w:rPr>
        <w:t>e.g.</w:t>
      </w:r>
      <w:proofErr w:type="gramEnd"/>
      <w:r w:rsidRPr="00725511">
        <w:rPr>
          <w:rFonts w:ascii="Arial" w:eastAsia="Times New Roman" w:hAnsi="Arial" w:cs="Arial"/>
          <w:color w:val="1C212C"/>
          <w:sz w:val="24"/>
          <w:szCs w:val="24"/>
          <w:lang w:eastAsia="en-GB"/>
        </w:rPr>
        <w:t xml:space="preserve"> in relation to facilities or events for the community.</w:t>
      </w:r>
    </w:p>
    <w:p w14:paraId="5A1EB75F"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How long do we keep your personal data?</w:t>
      </w:r>
    </w:p>
    <w:p w14:paraId="676DA50D"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We will keep some records permanently if we are legally required to do so. We may keep some other records for an extended </w:t>
      </w:r>
      <w:proofErr w:type="gramStart"/>
      <w:r w:rsidRPr="00725511">
        <w:rPr>
          <w:rFonts w:ascii="Arial" w:eastAsia="Times New Roman" w:hAnsi="Arial" w:cs="Arial"/>
          <w:color w:val="1C212C"/>
          <w:sz w:val="24"/>
          <w:szCs w:val="24"/>
          <w:lang w:eastAsia="en-GB"/>
        </w:rPr>
        <w:t>period of time</w:t>
      </w:r>
      <w:proofErr w:type="gramEnd"/>
      <w:r w:rsidRPr="00725511">
        <w:rPr>
          <w:rFonts w:ascii="Arial" w:eastAsia="Times New Roman" w:hAnsi="Arial" w:cs="Arial"/>
          <w:color w:val="1C212C"/>
          <w:sz w:val="24"/>
          <w:szCs w:val="24"/>
          <w:lang w:eastAsia="en-GB"/>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725511">
        <w:rPr>
          <w:rFonts w:ascii="Arial" w:eastAsia="Times New Roman" w:hAnsi="Arial" w:cs="Arial"/>
          <w:color w:val="1C212C"/>
          <w:sz w:val="24"/>
          <w:szCs w:val="24"/>
          <w:lang w:eastAsia="en-GB"/>
        </w:rPr>
        <w:t>in order to</w:t>
      </w:r>
      <w:proofErr w:type="gramEnd"/>
      <w:r w:rsidRPr="00725511">
        <w:rPr>
          <w:rFonts w:ascii="Arial" w:eastAsia="Times New Roman" w:hAnsi="Arial" w:cs="Arial"/>
          <w:color w:val="1C212C"/>
          <w:sz w:val="24"/>
          <w:szCs w:val="24"/>
          <w:lang w:eastAsia="en-GB"/>
        </w:rPr>
        <w:t xml:space="preserve"> defend or pursue claims. In some </w:t>
      </w:r>
      <w:proofErr w:type="gramStart"/>
      <w:r w:rsidRPr="00725511">
        <w:rPr>
          <w:rFonts w:ascii="Arial" w:eastAsia="Times New Roman" w:hAnsi="Arial" w:cs="Arial"/>
          <w:color w:val="1C212C"/>
          <w:sz w:val="24"/>
          <w:szCs w:val="24"/>
          <w:lang w:eastAsia="en-GB"/>
        </w:rPr>
        <w:t>cases</w:t>
      </w:r>
      <w:proofErr w:type="gramEnd"/>
      <w:r w:rsidRPr="00725511">
        <w:rPr>
          <w:rFonts w:ascii="Arial" w:eastAsia="Times New Roman" w:hAnsi="Arial" w:cs="Arial"/>
          <w:color w:val="1C212C"/>
          <w:sz w:val="24"/>
          <w:szCs w:val="24"/>
          <w:lang w:eastAsia="en-GB"/>
        </w:rPr>
        <w:t xml:space="preserve"> the law imposes a time limit for such claims (for example 3 years for personal injury claims or 6 years for contract claims). We will retain some personal data for this purpose </w:t>
      </w:r>
      <w:proofErr w:type="gramStart"/>
      <w:r w:rsidRPr="00725511">
        <w:rPr>
          <w:rFonts w:ascii="Arial" w:eastAsia="Times New Roman" w:hAnsi="Arial" w:cs="Arial"/>
          <w:color w:val="1C212C"/>
          <w:sz w:val="24"/>
          <w:szCs w:val="24"/>
          <w:lang w:eastAsia="en-GB"/>
        </w:rPr>
        <w:t>as long as</w:t>
      </w:r>
      <w:proofErr w:type="gramEnd"/>
      <w:r w:rsidRPr="00725511">
        <w:rPr>
          <w:rFonts w:ascii="Arial" w:eastAsia="Times New Roman" w:hAnsi="Arial" w:cs="Arial"/>
          <w:color w:val="1C212C"/>
          <w:sz w:val="24"/>
          <w:szCs w:val="24"/>
          <w:lang w:eastAsia="en-GB"/>
        </w:rPr>
        <w:t xml:space="preserve"> we believe it is necessary to be able to defend or pursue a claim. In general, we will endeavour to keep data only for as long as we need it. This means that we will delete it when it is no longer needed.</w:t>
      </w:r>
    </w:p>
    <w:p w14:paraId="7461CB58"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Your rights and your personal data</w:t>
      </w:r>
    </w:p>
    <w:p w14:paraId="66C2F730"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You have the following rights with respect to your personal data:</w:t>
      </w:r>
    </w:p>
    <w:p w14:paraId="6091CEF7"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When exercising any of the rights listed below, </w:t>
      </w:r>
      <w:proofErr w:type="gramStart"/>
      <w:r w:rsidRPr="00725511">
        <w:rPr>
          <w:rFonts w:ascii="Arial" w:eastAsia="Times New Roman" w:hAnsi="Arial" w:cs="Arial"/>
          <w:color w:val="1C212C"/>
          <w:sz w:val="24"/>
          <w:szCs w:val="24"/>
          <w:lang w:eastAsia="en-GB"/>
        </w:rPr>
        <w:t>in order to</w:t>
      </w:r>
      <w:proofErr w:type="gramEnd"/>
      <w:r w:rsidRPr="00725511">
        <w:rPr>
          <w:rFonts w:ascii="Arial" w:eastAsia="Times New Roman" w:hAnsi="Arial" w:cs="Arial"/>
          <w:color w:val="1C212C"/>
          <w:sz w:val="24"/>
          <w:szCs w:val="24"/>
          <w:lang w:eastAsia="en-GB"/>
        </w:rPr>
        <w:t xml:space="preserve"> process your request, we may need to verify your identity for your security. In such cases we will need you to respond with proof of your identity before you can exercise these rights.</w:t>
      </w:r>
    </w:p>
    <w:p w14:paraId="54BDD476"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1)    The right to access personal data we hold </w:t>
      </w:r>
      <w:proofErr w:type="gramStart"/>
      <w:r w:rsidRPr="00725511">
        <w:rPr>
          <w:rFonts w:ascii="Arial" w:eastAsia="Times New Roman" w:hAnsi="Arial" w:cs="Arial"/>
          <w:color w:val="1C212C"/>
          <w:sz w:val="24"/>
          <w:szCs w:val="24"/>
          <w:lang w:eastAsia="en-GB"/>
        </w:rPr>
        <w:t>on</w:t>
      </w:r>
      <w:proofErr w:type="gramEnd"/>
      <w:r w:rsidRPr="00725511">
        <w:rPr>
          <w:rFonts w:ascii="Arial" w:eastAsia="Times New Roman" w:hAnsi="Arial" w:cs="Arial"/>
          <w:color w:val="1C212C"/>
          <w:sz w:val="24"/>
          <w:szCs w:val="24"/>
          <w:lang w:eastAsia="en-GB"/>
        </w:rPr>
        <w:t xml:space="preserve"> you</w:t>
      </w:r>
    </w:p>
    <w:p w14:paraId="118CA0F1"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At any point you can contact us to request the personal data we hold </w:t>
      </w:r>
      <w:proofErr w:type="gramStart"/>
      <w:r w:rsidRPr="00725511">
        <w:rPr>
          <w:rFonts w:ascii="Arial" w:eastAsia="Times New Roman" w:hAnsi="Arial" w:cs="Arial"/>
          <w:color w:val="1C212C"/>
          <w:sz w:val="24"/>
          <w:szCs w:val="24"/>
          <w:lang w:eastAsia="en-GB"/>
        </w:rPr>
        <w:t>on</w:t>
      </w:r>
      <w:proofErr w:type="gramEnd"/>
      <w:r w:rsidRPr="00725511">
        <w:rPr>
          <w:rFonts w:ascii="Arial" w:eastAsia="Times New Roman" w:hAnsi="Arial" w:cs="Arial"/>
          <w:color w:val="1C212C"/>
          <w:sz w:val="24"/>
          <w:szCs w:val="24"/>
          <w:lang w:eastAsia="en-GB"/>
        </w:rPr>
        <w:t xml:space="preserve"> you as well as why we have that personal data, who has access to the personal data and where we obtained the personal data from. Once we have received your </w:t>
      </w:r>
      <w:proofErr w:type="gramStart"/>
      <w:r w:rsidRPr="00725511">
        <w:rPr>
          <w:rFonts w:ascii="Arial" w:eastAsia="Times New Roman" w:hAnsi="Arial" w:cs="Arial"/>
          <w:color w:val="1C212C"/>
          <w:sz w:val="24"/>
          <w:szCs w:val="24"/>
          <w:lang w:eastAsia="en-GB"/>
        </w:rPr>
        <w:t>request</w:t>
      </w:r>
      <w:proofErr w:type="gramEnd"/>
      <w:r w:rsidRPr="00725511">
        <w:rPr>
          <w:rFonts w:ascii="Arial" w:eastAsia="Times New Roman" w:hAnsi="Arial" w:cs="Arial"/>
          <w:color w:val="1C212C"/>
          <w:sz w:val="24"/>
          <w:szCs w:val="24"/>
          <w:lang w:eastAsia="en-GB"/>
        </w:rPr>
        <w:t xml:space="preserve"> we will respond within one month.</w:t>
      </w:r>
      <w:r w:rsidRPr="00725511">
        <w:rPr>
          <w:rFonts w:ascii="Arial" w:eastAsia="Times New Roman" w:hAnsi="Arial" w:cs="Arial"/>
          <w:color w:val="1C212C"/>
          <w:sz w:val="24"/>
          <w:szCs w:val="24"/>
          <w:lang w:eastAsia="en-GB"/>
        </w:rPr>
        <w:br/>
      </w:r>
      <w:r w:rsidRPr="00725511">
        <w:rPr>
          <w:rFonts w:ascii="Arial" w:eastAsia="Times New Roman" w:hAnsi="Arial" w:cs="Arial"/>
          <w:color w:val="1C212C"/>
          <w:sz w:val="24"/>
          <w:szCs w:val="24"/>
          <w:lang w:eastAsia="en-GB"/>
        </w:rPr>
        <w:lastRenderedPageBreak/>
        <w:t>There are no fees or charges for the first request but additional requests for the same personal data or requests which are manifestly unfounded or excessive may be subject to an administrative fee.</w:t>
      </w:r>
    </w:p>
    <w:p w14:paraId="5B06EA82"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2)    The right to correct and update the personal data we hold </w:t>
      </w:r>
      <w:proofErr w:type="gramStart"/>
      <w:r w:rsidRPr="00725511">
        <w:rPr>
          <w:rFonts w:ascii="Arial" w:eastAsia="Times New Roman" w:hAnsi="Arial" w:cs="Arial"/>
          <w:color w:val="1C212C"/>
          <w:sz w:val="24"/>
          <w:szCs w:val="24"/>
          <w:lang w:eastAsia="en-GB"/>
        </w:rPr>
        <w:t>on</w:t>
      </w:r>
      <w:proofErr w:type="gramEnd"/>
      <w:r w:rsidRPr="00725511">
        <w:rPr>
          <w:rFonts w:ascii="Arial" w:eastAsia="Times New Roman" w:hAnsi="Arial" w:cs="Arial"/>
          <w:color w:val="1C212C"/>
          <w:sz w:val="24"/>
          <w:szCs w:val="24"/>
          <w:lang w:eastAsia="en-GB"/>
        </w:rPr>
        <w:t xml:space="preserve"> you</w:t>
      </w:r>
    </w:p>
    <w:p w14:paraId="335F5678"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If the data we hold </w:t>
      </w:r>
      <w:proofErr w:type="gramStart"/>
      <w:r w:rsidRPr="00725511">
        <w:rPr>
          <w:rFonts w:ascii="Arial" w:eastAsia="Times New Roman" w:hAnsi="Arial" w:cs="Arial"/>
          <w:color w:val="1C212C"/>
          <w:sz w:val="24"/>
          <w:szCs w:val="24"/>
          <w:lang w:eastAsia="en-GB"/>
        </w:rPr>
        <w:t>on</w:t>
      </w:r>
      <w:proofErr w:type="gramEnd"/>
      <w:r w:rsidRPr="00725511">
        <w:rPr>
          <w:rFonts w:ascii="Arial" w:eastAsia="Times New Roman" w:hAnsi="Arial" w:cs="Arial"/>
          <w:color w:val="1C212C"/>
          <w:sz w:val="24"/>
          <w:szCs w:val="24"/>
          <w:lang w:eastAsia="en-GB"/>
        </w:rPr>
        <w:t xml:space="preserve"> you is out of date, incomplete or incorrect, you can inform us and your data will be updated.</w:t>
      </w:r>
    </w:p>
    <w:p w14:paraId="6B84F9E1"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3)    The right to have your personal data erased</w:t>
      </w:r>
    </w:p>
    <w:p w14:paraId="67732718"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If you feel that we should no longer be using your personal data or that we are unlawfully using your personal data, you can request that we erase the personal data we hold.</w:t>
      </w:r>
      <w:r w:rsidRPr="00725511">
        <w:rPr>
          <w:rFonts w:ascii="Arial" w:eastAsia="Times New Roman" w:hAnsi="Arial" w:cs="Arial"/>
          <w:color w:val="1C212C"/>
          <w:sz w:val="24"/>
          <w:szCs w:val="24"/>
          <w:lang w:eastAsia="en-GB"/>
        </w:rPr>
        <w:br/>
        <w:t>When we receive your request we will confirm whether the personal data has been deleted or the reason why it cannot be deleted (for example because we need it for to comply with a legal obligation).</w:t>
      </w:r>
    </w:p>
    <w:p w14:paraId="47AFB563"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4)    The right to object to processing of your personal data or to restrict it to certain purposes only</w:t>
      </w:r>
    </w:p>
    <w:p w14:paraId="3ACE5F7F"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You have the right to request that we stop processing your personal data or ask us to restrict processing. Upon receiving the </w:t>
      </w:r>
      <w:proofErr w:type="gramStart"/>
      <w:r w:rsidRPr="00725511">
        <w:rPr>
          <w:rFonts w:ascii="Arial" w:eastAsia="Times New Roman" w:hAnsi="Arial" w:cs="Arial"/>
          <w:color w:val="1C212C"/>
          <w:sz w:val="24"/>
          <w:szCs w:val="24"/>
          <w:lang w:eastAsia="en-GB"/>
        </w:rPr>
        <w:t>request</w:t>
      </w:r>
      <w:proofErr w:type="gramEnd"/>
      <w:r w:rsidRPr="00725511">
        <w:rPr>
          <w:rFonts w:ascii="Arial" w:eastAsia="Times New Roman" w:hAnsi="Arial" w:cs="Arial"/>
          <w:color w:val="1C212C"/>
          <w:sz w:val="24"/>
          <w:szCs w:val="24"/>
          <w:lang w:eastAsia="en-GB"/>
        </w:rPr>
        <w:t xml:space="preserve"> we will contact you and let you know if we are able to comply or if we have a legal obligation to continue to process your data.</w:t>
      </w:r>
    </w:p>
    <w:p w14:paraId="1A325E62"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5)    The right to data portability</w:t>
      </w:r>
    </w:p>
    <w:p w14:paraId="195BA7E0"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You have the right to request that we transfer some of your data to another controller. We will comply with your request, where it is feasible to do so, within one month of receiving your request.</w:t>
      </w:r>
    </w:p>
    <w:p w14:paraId="6C4400C8"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6)    The right to withdraw your consent to the processing at any time for any processing of data to which consent was obtained</w:t>
      </w:r>
    </w:p>
    <w:p w14:paraId="07DEF2A5"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You can withdraw your consent easily by telephone, email, or by post (see Contact Details below).</w:t>
      </w:r>
    </w:p>
    <w:p w14:paraId="0F0F4C55" w14:textId="77777777" w:rsidR="00725511" w:rsidRPr="00725511" w:rsidRDefault="00725511" w:rsidP="00725511">
      <w:pPr>
        <w:spacing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7)    The right to lodge a complaint with the </w:t>
      </w:r>
      <w:hyperlink r:id="rId6" w:history="1">
        <w:r w:rsidRPr="00725511">
          <w:rPr>
            <w:rFonts w:ascii="Arial" w:eastAsia="Times New Roman" w:hAnsi="Arial" w:cs="Arial"/>
            <w:b/>
            <w:bCs/>
            <w:color w:val="226FB4"/>
            <w:sz w:val="24"/>
            <w:szCs w:val="24"/>
            <w:lang w:eastAsia="en-GB"/>
          </w:rPr>
          <w:t>Information Commissioner’s Office</w:t>
        </w:r>
        <w:r w:rsidRPr="00725511">
          <w:rPr>
            <w:rFonts w:ascii="Arial" w:eastAsia="Times New Roman" w:hAnsi="Arial" w:cs="Arial"/>
            <w:b/>
            <w:bCs/>
            <w:color w:val="226FB4"/>
            <w:sz w:val="24"/>
            <w:szCs w:val="24"/>
            <w:u w:val="single"/>
            <w:lang w:eastAsia="en-GB"/>
          </w:rPr>
          <w:t> </w:t>
        </w:r>
      </w:hyperlink>
      <w:r w:rsidRPr="00725511">
        <w:rPr>
          <w:rFonts w:ascii="Arial" w:eastAsia="Times New Roman" w:hAnsi="Arial" w:cs="Arial"/>
          <w:color w:val="1C212C"/>
          <w:sz w:val="24"/>
          <w:szCs w:val="24"/>
          <w:lang w:eastAsia="en-GB"/>
        </w:rPr>
        <w:t>.</w:t>
      </w:r>
    </w:p>
    <w:p w14:paraId="58F008AF" w14:textId="77777777" w:rsidR="00725511" w:rsidRPr="00725511" w:rsidRDefault="00725511" w:rsidP="00725511">
      <w:pPr>
        <w:spacing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You can contact the </w:t>
      </w:r>
      <w:r w:rsidRPr="00725511">
        <w:rPr>
          <w:rFonts w:ascii="Arial" w:eastAsia="Times New Roman" w:hAnsi="Arial" w:cs="Arial"/>
          <w:b/>
          <w:bCs/>
          <w:color w:val="1C212C"/>
          <w:sz w:val="24"/>
          <w:szCs w:val="24"/>
          <w:lang w:eastAsia="en-GB"/>
        </w:rPr>
        <w:t>Information Commissioners Office</w:t>
      </w:r>
      <w:r w:rsidRPr="00725511">
        <w:rPr>
          <w:rFonts w:ascii="Arial" w:eastAsia="Times New Roman" w:hAnsi="Arial" w:cs="Arial"/>
          <w:color w:val="1C212C"/>
          <w:sz w:val="24"/>
          <w:szCs w:val="24"/>
          <w:lang w:eastAsia="en-GB"/>
        </w:rPr>
        <w:t> on </w:t>
      </w:r>
      <w:r w:rsidRPr="00725511">
        <w:rPr>
          <w:rFonts w:ascii="Arial" w:eastAsia="Times New Roman" w:hAnsi="Arial" w:cs="Arial"/>
          <w:b/>
          <w:bCs/>
          <w:color w:val="1C212C"/>
          <w:sz w:val="24"/>
          <w:szCs w:val="24"/>
          <w:lang w:eastAsia="en-GB"/>
        </w:rPr>
        <w:t>0303 123 1113</w:t>
      </w:r>
      <w:r w:rsidRPr="00725511">
        <w:rPr>
          <w:rFonts w:ascii="Arial" w:eastAsia="Times New Roman" w:hAnsi="Arial" w:cs="Arial"/>
          <w:color w:val="1C212C"/>
          <w:sz w:val="24"/>
          <w:szCs w:val="24"/>
          <w:lang w:eastAsia="en-GB"/>
        </w:rPr>
        <w:t> or via email </w:t>
      </w:r>
      <w:hyperlink r:id="rId7" w:history="1">
        <w:r w:rsidRPr="00725511">
          <w:rPr>
            <w:rFonts w:ascii="Arial" w:eastAsia="Times New Roman" w:hAnsi="Arial" w:cs="Arial"/>
            <w:b/>
            <w:bCs/>
            <w:color w:val="226FB4"/>
            <w:sz w:val="24"/>
            <w:szCs w:val="24"/>
            <w:lang w:eastAsia="en-GB"/>
          </w:rPr>
          <w:t>https://ico.org.uk/global/contact-us/email/ </w:t>
        </w:r>
      </w:hyperlink>
      <w:r w:rsidRPr="00725511">
        <w:rPr>
          <w:rFonts w:ascii="Arial" w:eastAsia="Times New Roman" w:hAnsi="Arial" w:cs="Arial"/>
          <w:color w:val="1C212C"/>
          <w:sz w:val="24"/>
          <w:szCs w:val="24"/>
          <w:lang w:eastAsia="en-GB"/>
        </w:rPr>
        <w:t> or at the </w:t>
      </w:r>
      <w:r w:rsidRPr="00725511">
        <w:rPr>
          <w:rFonts w:ascii="Arial" w:eastAsia="Times New Roman" w:hAnsi="Arial" w:cs="Arial"/>
          <w:b/>
          <w:bCs/>
          <w:color w:val="1C212C"/>
          <w:sz w:val="24"/>
          <w:szCs w:val="24"/>
          <w:lang w:eastAsia="en-GB"/>
        </w:rPr>
        <w:t>Information Commissioner's Office, Wycliffe House, Water Lane, Wilmslow, Cheshire SK9 5AF</w:t>
      </w:r>
      <w:r w:rsidRPr="00725511">
        <w:rPr>
          <w:rFonts w:ascii="Arial" w:eastAsia="Times New Roman" w:hAnsi="Arial" w:cs="Arial"/>
          <w:color w:val="1C212C"/>
          <w:sz w:val="24"/>
          <w:szCs w:val="24"/>
          <w:lang w:eastAsia="en-GB"/>
        </w:rPr>
        <w:t>.</w:t>
      </w:r>
      <w:r w:rsidRPr="00725511">
        <w:rPr>
          <w:rFonts w:ascii="Arial" w:eastAsia="Times New Roman" w:hAnsi="Arial" w:cs="Arial"/>
          <w:color w:val="1C212C"/>
          <w:sz w:val="24"/>
          <w:szCs w:val="24"/>
          <w:lang w:eastAsia="en-GB"/>
        </w:rPr>
        <w:br/>
        <w:t> </w:t>
      </w:r>
    </w:p>
    <w:p w14:paraId="0B89F712"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b/>
          <w:bCs/>
          <w:color w:val="1C212C"/>
          <w:sz w:val="24"/>
          <w:szCs w:val="24"/>
          <w:lang w:eastAsia="en-GB"/>
        </w:rPr>
        <w:t>Transfer of Data Abroad</w:t>
      </w:r>
    </w:p>
    <w:p w14:paraId="46D82AAE"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6DEA3770"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Further processing</w:t>
      </w:r>
    </w:p>
    <w:p w14:paraId="4D5DC8E9"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21F16AFD"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lastRenderedPageBreak/>
        <w:br/>
      </w:r>
      <w:r w:rsidRPr="00725511">
        <w:rPr>
          <w:rFonts w:ascii="Arial" w:eastAsia="Times New Roman" w:hAnsi="Arial" w:cs="Arial"/>
          <w:b/>
          <w:bCs/>
          <w:color w:val="1C212C"/>
          <w:sz w:val="24"/>
          <w:szCs w:val="24"/>
          <w:lang w:eastAsia="en-GB"/>
        </w:rPr>
        <w:t>Changes to this notice</w:t>
      </w:r>
    </w:p>
    <w:p w14:paraId="45A2254E" w14:textId="250AE025"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We keep this Privacy Notice under regular </w:t>
      </w:r>
      <w:proofErr w:type="gramStart"/>
      <w:r w:rsidRPr="00725511">
        <w:rPr>
          <w:rFonts w:ascii="Arial" w:eastAsia="Times New Roman" w:hAnsi="Arial" w:cs="Arial"/>
          <w:color w:val="1C212C"/>
          <w:sz w:val="24"/>
          <w:szCs w:val="24"/>
          <w:lang w:eastAsia="en-GB"/>
        </w:rPr>
        <w:t>review</w:t>
      </w:r>
      <w:proofErr w:type="gramEnd"/>
      <w:r w:rsidRPr="00725511">
        <w:rPr>
          <w:rFonts w:ascii="Arial" w:eastAsia="Times New Roman" w:hAnsi="Arial" w:cs="Arial"/>
          <w:color w:val="1C212C"/>
          <w:sz w:val="24"/>
          <w:szCs w:val="24"/>
          <w:lang w:eastAsia="en-GB"/>
        </w:rPr>
        <w:t xml:space="preserve"> and we will place any updates on </w:t>
      </w:r>
      <w:r w:rsidRPr="00725511">
        <w:rPr>
          <w:rFonts w:ascii="Arial" w:eastAsia="Times New Roman" w:hAnsi="Arial" w:cs="Arial"/>
          <w:color w:val="1C212C"/>
          <w:sz w:val="24"/>
          <w:szCs w:val="24"/>
          <w:highlight w:val="yellow"/>
          <w:lang w:eastAsia="en-GB"/>
        </w:rPr>
        <w:t xml:space="preserve">[URL address of </w:t>
      </w:r>
      <w:r w:rsidR="00BF50FF">
        <w:rPr>
          <w:rFonts w:ascii="Arial" w:eastAsia="Times New Roman" w:hAnsi="Arial" w:cs="Arial"/>
          <w:color w:val="1C212C"/>
          <w:sz w:val="24"/>
          <w:szCs w:val="24"/>
          <w:highlight w:val="yellow"/>
          <w:lang w:eastAsia="en-GB"/>
        </w:rPr>
        <w:t>Parish/Town</w:t>
      </w:r>
      <w:r w:rsidRPr="00725511">
        <w:rPr>
          <w:rFonts w:ascii="Arial" w:eastAsia="Times New Roman" w:hAnsi="Arial" w:cs="Arial"/>
          <w:color w:val="1C212C"/>
          <w:sz w:val="24"/>
          <w:szCs w:val="24"/>
          <w:highlight w:val="yellow"/>
          <w:lang w:eastAsia="en-GB"/>
        </w:rPr>
        <w:t xml:space="preserve"> Council website]</w:t>
      </w:r>
      <w:r w:rsidRPr="00725511">
        <w:rPr>
          <w:rFonts w:ascii="Arial" w:eastAsia="Times New Roman" w:hAnsi="Arial" w:cs="Arial"/>
          <w:color w:val="1C212C"/>
          <w:sz w:val="24"/>
          <w:szCs w:val="24"/>
          <w:highlight w:val="yellow"/>
          <w:lang w:eastAsia="en-GB"/>
        </w:rPr>
        <w:t>.</w:t>
      </w:r>
      <w:r w:rsidRPr="00725511">
        <w:rPr>
          <w:rFonts w:ascii="Arial" w:eastAsia="Times New Roman" w:hAnsi="Arial" w:cs="Arial"/>
          <w:color w:val="1C212C"/>
          <w:sz w:val="24"/>
          <w:szCs w:val="24"/>
          <w:lang w:eastAsia="en-GB"/>
        </w:rPr>
        <w:t xml:space="preserve"> This Notice was last updated in </w:t>
      </w:r>
      <w:r w:rsidRPr="00725511">
        <w:rPr>
          <w:rFonts w:ascii="Arial" w:eastAsia="Times New Roman" w:hAnsi="Arial" w:cs="Arial"/>
          <w:color w:val="1C212C"/>
          <w:sz w:val="24"/>
          <w:szCs w:val="24"/>
          <w:highlight w:val="yellow"/>
          <w:lang w:eastAsia="en-GB"/>
        </w:rPr>
        <w:t>XXXXX</w:t>
      </w:r>
      <w:r w:rsidRPr="00725511">
        <w:rPr>
          <w:rFonts w:ascii="Arial" w:eastAsia="Times New Roman" w:hAnsi="Arial" w:cs="Arial"/>
          <w:color w:val="1C212C"/>
          <w:sz w:val="24"/>
          <w:szCs w:val="24"/>
          <w:highlight w:val="yellow"/>
          <w:lang w:eastAsia="en-GB"/>
        </w:rPr>
        <w:t xml:space="preserve"> 202</w:t>
      </w:r>
      <w:r w:rsidRPr="00725511">
        <w:rPr>
          <w:rFonts w:ascii="Arial" w:eastAsia="Times New Roman" w:hAnsi="Arial" w:cs="Arial"/>
          <w:color w:val="1C212C"/>
          <w:sz w:val="24"/>
          <w:szCs w:val="24"/>
          <w:highlight w:val="yellow"/>
          <w:lang w:eastAsia="en-GB"/>
        </w:rPr>
        <w:t>X</w:t>
      </w:r>
      <w:r w:rsidRPr="00725511">
        <w:rPr>
          <w:rFonts w:ascii="Arial" w:eastAsia="Times New Roman" w:hAnsi="Arial" w:cs="Arial"/>
          <w:color w:val="1C212C"/>
          <w:sz w:val="24"/>
          <w:szCs w:val="24"/>
          <w:lang w:eastAsia="en-GB"/>
        </w:rPr>
        <w:t xml:space="preserve">.  </w:t>
      </w:r>
      <w:r w:rsidRPr="00725511">
        <w:rPr>
          <w:rFonts w:ascii="Arial" w:eastAsia="Times New Roman" w:hAnsi="Arial" w:cs="Arial"/>
          <w:color w:val="1C212C"/>
          <w:sz w:val="24"/>
          <w:szCs w:val="24"/>
          <w:highlight w:val="yellow"/>
          <w:lang w:eastAsia="en-GB"/>
        </w:rPr>
        <w:t xml:space="preserve">The </w:t>
      </w:r>
      <w:r w:rsidR="00BF50FF">
        <w:rPr>
          <w:rFonts w:ascii="Arial" w:eastAsia="Times New Roman" w:hAnsi="Arial" w:cs="Arial"/>
          <w:color w:val="1C212C"/>
          <w:sz w:val="24"/>
          <w:szCs w:val="24"/>
          <w:highlight w:val="yellow"/>
          <w:lang w:eastAsia="en-GB"/>
        </w:rPr>
        <w:t>Parish/Town</w:t>
      </w:r>
      <w:r w:rsidRPr="00725511">
        <w:rPr>
          <w:rFonts w:ascii="Arial" w:eastAsia="Times New Roman" w:hAnsi="Arial" w:cs="Arial"/>
          <w:color w:val="1C212C"/>
          <w:sz w:val="24"/>
          <w:szCs w:val="24"/>
          <w:highlight w:val="yellow"/>
          <w:lang w:eastAsia="en-GB"/>
        </w:rPr>
        <w:t xml:space="preserve"> Council has </w:t>
      </w:r>
      <w:r w:rsidR="00BF50FF" w:rsidRPr="00725511">
        <w:rPr>
          <w:rFonts w:ascii="Arial" w:eastAsia="Times New Roman" w:hAnsi="Arial" w:cs="Arial"/>
          <w:color w:val="1C212C"/>
          <w:sz w:val="24"/>
          <w:szCs w:val="24"/>
          <w:highlight w:val="yellow"/>
          <w:lang w:eastAsia="en-GB"/>
        </w:rPr>
        <w:t>also</w:t>
      </w:r>
      <w:r w:rsidRPr="00725511">
        <w:rPr>
          <w:rFonts w:ascii="Arial" w:eastAsia="Times New Roman" w:hAnsi="Arial" w:cs="Arial"/>
          <w:color w:val="1C212C"/>
          <w:sz w:val="24"/>
          <w:szCs w:val="24"/>
          <w:highlight w:val="yellow"/>
          <w:lang w:eastAsia="en-GB"/>
        </w:rPr>
        <w:t xml:space="preserve"> approved a separate Data Protection Policy, Data Breach Policy, Document Retention </w:t>
      </w:r>
      <w:proofErr w:type="gramStart"/>
      <w:r w:rsidRPr="00725511">
        <w:rPr>
          <w:rFonts w:ascii="Arial" w:eastAsia="Times New Roman" w:hAnsi="Arial" w:cs="Arial"/>
          <w:color w:val="1C212C"/>
          <w:sz w:val="24"/>
          <w:szCs w:val="24"/>
          <w:highlight w:val="yellow"/>
          <w:lang w:eastAsia="en-GB"/>
        </w:rPr>
        <w:t>Policy</w:t>
      </w:r>
      <w:proofErr w:type="gramEnd"/>
      <w:r w:rsidRPr="00725511">
        <w:rPr>
          <w:rFonts w:ascii="Arial" w:eastAsia="Times New Roman" w:hAnsi="Arial" w:cs="Arial"/>
          <w:color w:val="1C212C"/>
          <w:sz w:val="24"/>
          <w:szCs w:val="24"/>
          <w:highlight w:val="yellow"/>
          <w:lang w:eastAsia="en-GB"/>
        </w:rPr>
        <w:t xml:space="preserve"> and Subject Access Procedure available to view on this website.</w:t>
      </w:r>
      <w:r w:rsidRPr="00725511">
        <w:rPr>
          <w:rFonts w:ascii="Arial" w:eastAsia="Times New Roman" w:hAnsi="Arial" w:cs="Arial"/>
          <w:color w:val="1C212C"/>
          <w:sz w:val="24"/>
          <w:szCs w:val="24"/>
          <w:lang w:eastAsia="en-GB"/>
        </w:rPr>
        <w:t> </w:t>
      </w:r>
    </w:p>
    <w:p w14:paraId="787E006B"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br/>
      </w:r>
      <w:r w:rsidRPr="00725511">
        <w:rPr>
          <w:rFonts w:ascii="Arial" w:eastAsia="Times New Roman" w:hAnsi="Arial" w:cs="Arial"/>
          <w:b/>
          <w:bCs/>
          <w:color w:val="1C212C"/>
          <w:sz w:val="24"/>
          <w:szCs w:val="24"/>
          <w:lang w:eastAsia="en-GB"/>
        </w:rPr>
        <w:t>Contact Details</w:t>
      </w:r>
    </w:p>
    <w:p w14:paraId="14E2F5F8" w14:textId="77777777" w:rsidR="00725511" w:rsidRPr="00725511" w:rsidRDefault="00725511" w:rsidP="00725511">
      <w:pPr>
        <w:spacing w:before="100"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color w:val="1C212C"/>
          <w:sz w:val="24"/>
          <w:szCs w:val="24"/>
          <w:lang w:eastAsia="en-GB"/>
        </w:rPr>
        <w:t xml:space="preserve">Please contact us if you have any questions about this Privacy Notice or the personal </w:t>
      </w:r>
      <w:proofErr w:type="gramStart"/>
      <w:r w:rsidRPr="00725511">
        <w:rPr>
          <w:rFonts w:ascii="Arial" w:eastAsia="Times New Roman" w:hAnsi="Arial" w:cs="Arial"/>
          <w:color w:val="1C212C"/>
          <w:sz w:val="24"/>
          <w:szCs w:val="24"/>
          <w:lang w:eastAsia="en-GB"/>
        </w:rPr>
        <w:t>data</w:t>
      </w:r>
      <w:proofErr w:type="gramEnd"/>
      <w:r w:rsidRPr="00725511">
        <w:rPr>
          <w:rFonts w:ascii="Arial" w:eastAsia="Times New Roman" w:hAnsi="Arial" w:cs="Arial"/>
          <w:color w:val="1C212C"/>
          <w:sz w:val="24"/>
          <w:szCs w:val="24"/>
          <w:lang w:eastAsia="en-GB"/>
        </w:rPr>
        <w:t xml:space="preserve"> we hold about you or to exercise all relevant rights, queries or complaints at:</w:t>
      </w:r>
    </w:p>
    <w:p w14:paraId="6202F08D" w14:textId="7750BB96" w:rsidR="00725511" w:rsidRPr="00725511" w:rsidRDefault="00725511" w:rsidP="00725511">
      <w:pPr>
        <w:spacing w:beforeAutospacing="1" w:after="100" w:afterAutospacing="1" w:line="240" w:lineRule="auto"/>
        <w:rPr>
          <w:rFonts w:ascii="Arial" w:eastAsia="Times New Roman" w:hAnsi="Arial" w:cs="Arial"/>
          <w:color w:val="1C212C"/>
          <w:sz w:val="24"/>
          <w:szCs w:val="24"/>
          <w:lang w:eastAsia="en-GB"/>
        </w:rPr>
      </w:pPr>
      <w:r w:rsidRPr="00725511">
        <w:rPr>
          <w:rFonts w:ascii="Arial" w:eastAsia="Times New Roman" w:hAnsi="Arial" w:cs="Arial"/>
          <w:b/>
          <w:bCs/>
          <w:color w:val="1C212C"/>
          <w:sz w:val="24"/>
          <w:szCs w:val="24"/>
          <w:lang w:eastAsia="en-GB"/>
        </w:rPr>
        <w:t xml:space="preserve">The Data Controller, </w:t>
      </w:r>
      <w:r w:rsidRPr="00725511">
        <w:rPr>
          <w:rFonts w:ascii="Arial" w:eastAsia="Times New Roman" w:hAnsi="Arial" w:cs="Arial"/>
          <w:b/>
          <w:bCs/>
          <w:color w:val="1C212C"/>
          <w:sz w:val="24"/>
          <w:szCs w:val="24"/>
          <w:highlight w:val="yellow"/>
          <w:lang w:eastAsia="en-GB"/>
        </w:rPr>
        <w:t>XXXXXXXXXXXXXXXXXXXXXXXXXXXXXX</w:t>
      </w:r>
      <w:r w:rsidRPr="00725511">
        <w:rPr>
          <w:rFonts w:ascii="Arial" w:eastAsia="Times New Roman" w:hAnsi="Arial" w:cs="Arial"/>
          <w:b/>
          <w:bCs/>
          <w:color w:val="1C212C"/>
          <w:sz w:val="24"/>
          <w:szCs w:val="24"/>
          <w:lang w:eastAsia="en-GB"/>
        </w:rPr>
        <w:t xml:space="preserve"> </w:t>
      </w:r>
      <w:r w:rsidR="00BF50FF">
        <w:rPr>
          <w:rFonts w:ascii="Arial" w:eastAsia="Times New Roman" w:hAnsi="Arial" w:cs="Arial"/>
          <w:b/>
          <w:bCs/>
          <w:color w:val="1C212C"/>
          <w:sz w:val="24"/>
          <w:szCs w:val="24"/>
          <w:lang w:eastAsia="en-GB"/>
        </w:rPr>
        <w:t>Parish/Town</w:t>
      </w:r>
      <w:r w:rsidRPr="00725511">
        <w:rPr>
          <w:rFonts w:ascii="Arial" w:eastAsia="Times New Roman" w:hAnsi="Arial" w:cs="Arial"/>
          <w:b/>
          <w:bCs/>
          <w:color w:val="1C212C"/>
          <w:sz w:val="24"/>
          <w:szCs w:val="24"/>
          <w:lang w:eastAsia="en-GB"/>
        </w:rPr>
        <w:t xml:space="preserve"> Council</w:t>
      </w:r>
      <w:r w:rsidRPr="00725511">
        <w:rPr>
          <w:rFonts w:ascii="Arial" w:eastAsia="Times New Roman" w:hAnsi="Arial" w:cs="Arial"/>
          <w:color w:val="1C212C"/>
          <w:sz w:val="24"/>
          <w:szCs w:val="24"/>
          <w:lang w:eastAsia="en-GB"/>
        </w:rPr>
        <w:br/>
        <w:t>Email:    </w:t>
      </w:r>
      <w:r w:rsidRPr="00725511">
        <w:rPr>
          <w:rFonts w:ascii="Arial" w:eastAsia="Times New Roman" w:hAnsi="Arial" w:cs="Arial"/>
          <w:color w:val="1C212C"/>
          <w:sz w:val="24"/>
          <w:szCs w:val="24"/>
          <w:lang w:eastAsia="en-GB"/>
        </w:rPr>
        <w:t xml:space="preserve"> </w:t>
      </w:r>
    </w:p>
    <w:p w14:paraId="25D339AD" w14:textId="0836E7D0" w:rsidR="00725511" w:rsidRPr="00725511" w:rsidRDefault="00725511" w:rsidP="00725511">
      <w:pPr>
        <w:spacing w:before="100" w:beforeAutospacing="1" w:after="0" w:afterAutospacing="1" w:line="240" w:lineRule="auto"/>
        <w:rPr>
          <w:rFonts w:ascii="Arial" w:eastAsia="Times New Roman" w:hAnsi="Arial" w:cs="Arial"/>
          <w:color w:val="1C212C"/>
          <w:sz w:val="24"/>
          <w:szCs w:val="24"/>
          <w:lang w:eastAsia="en-GB"/>
        </w:rPr>
      </w:pPr>
      <w:r w:rsidRPr="00725511">
        <w:rPr>
          <w:rFonts w:ascii="Arial" w:eastAsia="Times New Roman" w:hAnsi="Arial" w:cs="Arial"/>
          <w:b/>
          <w:bCs/>
          <w:i/>
          <w:iCs/>
          <w:color w:val="1C212C"/>
          <w:sz w:val="24"/>
          <w:szCs w:val="24"/>
          <w:lang w:eastAsia="en-GB"/>
        </w:rPr>
        <w:t xml:space="preserve">This policy was reviewed and approved by </w:t>
      </w:r>
      <w:r w:rsidRPr="00725511">
        <w:rPr>
          <w:rFonts w:ascii="Arial" w:eastAsia="Times New Roman" w:hAnsi="Arial" w:cs="Arial"/>
          <w:b/>
          <w:bCs/>
          <w:i/>
          <w:iCs/>
          <w:color w:val="1C212C"/>
          <w:sz w:val="24"/>
          <w:szCs w:val="24"/>
          <w:highlight w:val="yellow"/>
          <w:lang w:eastAsia="en-GB"/>
        </w:rPr>
        <w:t>XXXXXXXXXXXXXXXXXXXXXXXXXXXXXX</w:t>
      </w:r>
      <w:r w:rsidRPr="00725511">
        <w:rPr>
          <w:rFonts w:ascii="Arial" w:eastAsia="Times New Roman" w:hAnsi="Arial" w:cs="Arial"/>
          <w:b/>
          <w:bCs/>
          <w:i/>
          <w:iCs/>
          <w:color w:val="1C212C"/>
          <w:sz w:val="24"/>
          <w:szCs w:val="24"/>
          <w:highlight w:val="yellow"/>
          <w:lang w:eastAsia="en-GB"/>
        </w:rPr>
        <w:t xml:space="preserve"> </w:t>
      </w:r>
      <w:r w:rsidR="00BF50FF">
        <w:rPr>
          <w:rFonts w:ascii="Arial" w:eastAsia="Times New Roman" w:hAnsi="Arial" w:cs="Arial"/>
          <w:b/>
          <w:bCs/>
          <w:i/>
          <w:iCs/>
          <w:color w:val="1C212C"/>
          <w:sz w:val="24"/>
          <w:szCs w:val="24"/>
          <w:highlight w:val="yellow"/>
          <w:lang w:eastAsia="en-GB"/>
        </w:rPr>
        <w:t>Parish/Town</w:t>
      </w:r>
      <w:r w:rsidRPr="00725511">
        <w:rPr>
          <w:rFonts w:ascii="Arial" w:eastAsia="Times New Roman" w:hAnsi="Arial" w:cs="Arial"/>
          <w:b/>
          <w:bCs/>
          <w:i/>
          <w:iCs/>
          <w:color w:val="1C212C"/>
          <w:sz w:val="24"/>
          <w:szCs w:val="24"/>
          <w:highlight w:val="yellow"/>
          <w:lang w:eastAsia="en-GB"/>
        </w:rPr>
        <w:t xml:space="preserve"> Council on </w:t>
      </w:r>
      <w:r w:rsidRPr="00725511">
        <w:rPr>
          <w:rFonts w:ascii="Arial" w:eastAsia="Times New Roman" w:hAnsi="Arial" w:cs="Arial"/>
          <w:b/>
          <w:bCs/>
          <w:i/>
          <w:iCs/>
          <w:color w:val="1C212C"/>
          <w:sz w:val="24"/>
          <w:szCs w:val="24"/>
          <w:highlight w:val="yellow"/>
          <w:lang w:eastAsia="en-GB"/>
        </w:rPr>
        <w:t>XXXX XXXXXX</w:t>
      </w:r>
      <w:r w:rsidRPr="00725511">
        <w:rPr>
          <w:rFonts w:ascii="Arial" w:eastAsia="Times New Roman" w:hAnsi="Arial" w:cs="Arial"/>
          <w:b/>
          <w:bCs/>
          <w:i/>
          <w:iCs/>
          <w:color w:val="1C212C"/>
          <w:sz w:val="24"/>
          <w:szCs w:val="24"/>
          <w:highlight w:val="yellow"/>
          <w:lang w:eastAsia="en-GB"/>
        </w:rPr>
        <w:t xml:space="preserve"> 202</w:t>
      </w:r>
      <w:r w:rsidRPr="00725511">
        <w:rPr>
          <w:rFonts w:ascii="Arial" w:eastAsia="Times New Roman" w:hAnsi="Arial" w:cs="Arial"/>
          <w:b/>
          <w:bCs/>
          <w:i/>
          <w:iCs/>
          <w:color w:val="1C212C"/>
          <w:sz w:val="24"/>
          <w:szCs w:val="24"/>
          <w:highlight w:val="yellow"/>
          <w:lang w:eastAsia="en-GB"/>
        </w:rPr>
        <w:t>X</w:t>
      </w:r>
      <w:r w:rsidRPr="00725511">
        <w:rPr>
          <w:rFonts w:ascii="Arial" w:eastAsia="Times New Roman" w:hAnsi="Arial" w:cs="Arial"/>
          <w:b/>
          <w:bCs/>
          <w:i/>
          <w:iCs/>
          <w:color w:val="1C212C"/>
          <w:sz w:val="24"/>
          <w:szCs w:val="24"/>
          <w:highlight w:val="yellow"/>
          <w:lang w:eastAsia="en-GB"/>
        </w:rPr>
        <w:t>.</w:t>
      </w:r>
    </w:p>
    <w:p w14:paraId="5CAA7DA2" w14:textId="77777777" w:rsidR="006863DE" w:rsidRDefault="006863DE"/>
    <w:sectPr w:rsidR="006863DE" w:rsidSect="007255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0F7A"/>
    <w:multiLevelType w:val="multilevel"/>
    <w:tmpl w:val="F59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0238A"/>
    <w:multiLevelType w:val="multilevel"/>
    <w:tmpl w:val="5A5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724EC"/>
    <w:multiLevelType w:val="multilevel"/>
    <w:tmpl w:val="776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17A16"/>
    <w:multiLevelType w:val="multilevel"/>
    <w:tmpl w:val="BED6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A69E5"/>
    <w:multiLevelType w:val="multilevel"/>
    <w:tmpl w:val="7EAC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D6517"/>
    <w:multiLevelType w:val="multilevel"/>
    <w:tmpl w:val="0438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73A69"/>
    <w:multiLevelType w:val="multilevel"/>
    <w:tmpl w:val="18EE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364222">
    <w:abstractNumId w:val="5"/>
  </w:num>
  <w:num w:numId="2" w16cid:durableId="1312976529">
    <w:abstractNumId w:val="1"/>
  </w:num>
  <w:num w:numId="3" w16cid:durableId="1883132044">
    <w:abstractNumId w:val="2"/>
  </w:num>
  <w:num w:numId="4" w16cid:durableId="1669286346">
    <w:abstractNumId w:val="0"/>
  </w:num>
  <w:num w:numId="5" w16cid:durableId="2138716585">
    <w:abstractNumId w:val="3"/>
  </w:num>
  <w:num w:numId="6" w16cid:durableId="1298993459">
    <w:abstractNumId w:val="4"/>
  </w:num>
  <w:num w:numId="7" w16cid:durableId="357463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11"/>
    <w:rsid w:val="006863DE"/>
    <w:rsid w:val="00725511"/>
    <w:rsid w:val="00A1680A"/>
    <w:rsid w:val="00BF5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762C"/>
  <w15:chartTrackingRefBased/>
  <w15:docId w15:val="{88E9FDDE-92E8-4B86-85C2-FE415EE0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511"/>
    <w:rPr>
      <w:color w:val="0563C1" w:themeColor="hyperlink"/>
      <w:u w:val="single"/>
    </w:rPr>
  </w:style>
  <w:style w:type="character" w:styleId="UnresolvedMention">
    <w:name w:val="Unresolved Mention"/>
    <w:basedOn w:val="DefaultParagraphFont"/>
    <w:uiPriority w:val="99"/>
    <w:semiHidden/>
    <w:unhideWhenUsed/>
    <w:rsid w:val="0072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https://ico.org.uk/for-organisations/sme-web-hub/make-your-own-privacy-not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Andrew Everard</cp:lastModifiedBy>
  <cp:revision>1</cp:revision>
  <dcterms:created xsi:type="dcterms:W3CDTF">2022-10-24T17:11:00Z</dcterms:created>
  <dcterms:modified xsi:type="dcterms:W3CDTF">2022-10-24T17:29:00Z</dcterms:modified>
</cp:coreProperties>
</file>